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30C17" w14:textId="77777777" w:rsidR="00E666A3" w:rsidRPr="00AF03B9" w:rsidRDefault="00BB6CF9">
      <w:pPr>
        <w:spacing w:after="221" w:line="259" w:lineRule="auto"/>
        <w:ind w:left="0" w:right="0" w:firstLine="0"/>
      </w:pPr>
      <w:r w:rsidRPr="00AF03B9">
        <w:t xml:space="preserve">  </w:t>
      </w:r>
    </w:p>
    <w:p w14:paraId="74639E9A" w14:textId="77777777" w:rsidR="00E666A3" w:rsidRPr="00AF03B9" w:rsidRDefault="00BB6CF9">
      <w:pPr>
        <w:spacing w:after="2" w:line="451" w:lineRule="auto"/>
        <w:ind w:left="0" w:right="9362" w:firstLine="0"/>
      </w:pPr>
      <w:r w:rsidRPr="00AF03B9">
        <w:t xml:space="preserve">   </w:t>
      </w:r>
    </w:p>
    <w:p w14:paraId="2CC86864" w14:textId="77777777" w:rsidR="00E666A3" w:rsidRPr="00AF03B9" w:rsidRDefault="00BB6CF9">
      <w:pPr>
        <w:spacing w:after="211" w:line="259" w:lineRule="auto"/>
        <w:ind w:left="360" w:right="0" w:firstLine="0"/>
      </w:pPr>
      <w:r w:rsidRPr="00AF03B9">
        <w:t xml:space="preserve"> </w:t>
      </w:r>
    </w:p>
    <w:p w14:paraId="1F599447" w14:textId="77777777" w:rsidR="00E666A3" w:rsidRPr="00AF03B9" w:rsidRDefault="00BB6CF9">
      <w:pPr>
        <w:spacing w:after="171" w:line="259" w:lineRule="auto"/>
        <w:ind w:left="0" w:right="362" w:firstLine="0"/>
        <w:jc w:val="right"/>
      </w:pPr>
      <w:r w:rsidRPr="00AF03B9">
        <w:rPr>
          <w:noProof/>
        </w:rPr>
        <w:drawing>
          <wp:inline distT="0" distB="0" distL="0" distR="0" wp14:anchorId="1DF3F8D1" wp14:editId="339D28CB">
            <wp:extent cx="5444490" cy="667385"/>
            <wp:effectExtent l="0" t="0" r="0" b="0"/>
            <wp:docPr id="1313" name="Picture 1313" descr="CloudCME Final Outlines.png"/>
            <wp:cNvGraphicFramePr/>
            <a:graphic xmlns:a="http://schemas.openxmlformats.org/drawingml/2006/main">
              <a:graphicData uri="http://schemas.openxmlformats.org/drawingml/2006/picture">
                <pic:pic xmlns:pic="http://schemas.openxmlformats.org/drawingml/2006/picture">
                  <pic:nvPicPr>
                    <pic:cNvPr id="1313" name="Picture 1313"/>
                    <pic:cNvPicPr/>
                  </pic:nvPicPr>
                  <pic:blipFill>
                    <a:blip r:embed="rId8"/>
                    <a:stretch>
                      <a:fillRect/>
                    </a:stretch>
                  </pic:blipFill>
                  <pic:spPr>
                    <a:xfrm>
                      <a:off x="0" y="0"/>
                      <a:ext cx="5444490" cy="667385"/>
                    </a:xfrm>
                    <a:prstGeom prst="rect">
                      <a:avLst/>
                    </a:prstGeom>
                  </pic:spPr>
                </pic:pic>
              </a:graphicData>
            </a:graphic>
          </wp:inline>
        </w:drawing>
      </w:r>
      <w:r w:rsidRPr="00AF03B9">
        <w:t xml:space="preserve"> </w:t>
      </w:r>
    </w:p>
    <w:p w14:paraId="4A9A3A5D" w14:textId="77777777" w:rsidR="00E666A3" w:rsidRPr="00AF03B9" w:rsidRDefault="00BB6CF9">
      <w:pPr>
        <w:spacing w:after="0" w:line="259" w:lineRule="auto"/>
        <w:ind w:left="0" w:right="0" w:firstLine="0"/>
      </w:pPr>
      <w:r w:rsidRPr="00AF03B9">
        <w:t xml:space="preserve"> </w:t>
      </w:r>
    </w:p>
    <w:p w14:paraId="19BDE212" w14:textId="77777777" w:rsidR="00E666A3" w:rsidRPr="00AF03B9" w:rsidRDefault="00BB6CF9">
      <w:pPr>
        <w:spacing w:after="0" w:line="259" w:lineRule="auto"/>
        <w:ind w:left="0" w:right="0" w:firstLine="0"/>
      </w:pPr>
      <w:r w:rsidRPr="00AF03B9">
        <w:t xml:space="preserve"> </w:t>
      </w:r>
    </w:p>
    <w:p w14:paraId="24968FAD" w14:textId="77777777" w:rsidR="00E666A3" w:rsidRPr="00AF03B9" w:rsidRDefault="00BB6CF9">
      <w:pPr>
        <w:spacing w:after="165" w:line="259" w:lineRule="auto"/>
        <w:ind w:left="0" w:right="0" w:firstLine="0"/>
      </w:pPr>
      <w:r w:rsidRPr="00AF03B9">
        <w:t xml:space="preserve"> </w:t>
      </w:r>
    </w:p>
    <w:p w14:paraId="3F12B019" w14:textId="77777777" w:rsidR="00E666A3" w:rsidRPr="00AF03B9" w:rsidRDefault="00BB6CF9">
      <w:pPr>
        <w:spacing w:after="0" w:line="240" w:lineRule="auto"/>
        <w:ind w:left="12" w:right="0" w:firstLine="0"/>
        <w:jc w:val="center"/>
      </w:pPr>
      <w:r w:rsidRPr="00AF03B9">
        <w:rPr>
          <w:b/>
          <w:color w:val="767171"/>
          <w:sz w:val="44"/>
        </w:rPr>
        <w:t xml:space="preserve">Administrators Training Manual for Regularly Scheduled Series (RSS) </w:t>
      </w:r>
    </w:p>
    <w:p w14:paraId="4AFA772A" w14:textId="77777777" w:rsidR="00E666A3" w:rsidRPr="00AF03B9" w:rsidRDefault="00BB6CF9">
      <w:pPr>
        <w:spacing w:after="0" w:line="259" w:lineRule="auto"/>
        <w:ind w:left="0" w:right="0" w:firstLine="0"/>
        <w:jc w:val="center"/>
      </w:pPr>
      <w:r w:rsidRPr="00AF03B9">
        <w:t xml:space="preserve"> </w:t>
      </w:r>
    </w:p>
    <w:p w14:paraId="05BA560F" w14:textId="77777777" w:rsidR="00E666A3" w:rsidRPr="00AF03B9" w:rsidRDefault="00BB6CF9">
      <w:pPr>
        <w:spacing w:after="0" w:line="259" w:lineRule="auto"/>
        <w:ind w:left="0" w:right="0" w:firstLine="0"/>
        <w:jc w:val="center"/>
      </w:pPr>
      <w:r w:rsidRPr="00AF03B9">
        <w:t xml:space="preserve"> </w:t>
      </w:r>
    </w:p>
    <w:p w14:paraId="58844215" w14:textId="77777777" w:rsidR="00E666A3" w:rsidRPr="00AF03B9" w:rsidRDefault="00BB6CF9">
      <w:pPr>
        <w:spacing w:after="0" w:line="259" w:lineRule="auto"/>
        <w:ind w:left="0" w:right="0" w:firstLine="0"/>
        <w:jc w:val="center"/>
      </w:pPr>
      <w:r w:rsidRPr="00AF03B9">
        <w:t xml:space="preserve"> </w:t>
      </w:r>
    </w:p>
    <w:p w14:paraId="64E80827" w14:textId="77777777" w:rsidR="00E666A3" w:rsidRPr="00AF03B9" w:rsidRDefault="00BB6CF9">
      <w:pPr>
        <w:spacing w:after="0" w:line="259" w:lineRule="auto"/>
        <w:ind w:left="0" w:right="0" w:firstLine="0"/>
        <w:jc w:val="center"/>
      </w:pPr>
      <w:r w:rsidRPr="00AF03B9">
        <w:t xml:space="preserve"> </w:t>
      </w:r>
    </w:p>
    <w:p w14:paraId="348DA8EB" w14:textId="77777777" w:rsidR="00E666A3" w:rsidRPr="00AF03B9" w:rsidRDefault="00BB6CF9">
      <w:pPr>
        <w:spacing w:after="0" w:line="259" w:lineRule="auto"/>
        <w:ind w:left="0" w:right="0" w:firstLine="0"/>
        <w:jc w:val="center"/>
      </w:pPr>
      <w:r w:rsidRPr="00AF03B9">
        <w:t xml:space="preserve"> </w:t>
      </w:r>
    </w:p>
    <w:p w14:paraId="399616AA" w14:textId="77777777" w:rsidR="00E666A3" w:rsidRPr="00AF03B9" w:rsidRDefault="00BB6CF9">
      <w:pPr>
        <w:spacing w:after="0" w:line="259" w:lineRule="auto"/>
        <w:ind w:left="0" w:right="0" w:firstLine="0"/>
        <w:jc w:val="center"/>
      </w:pPr>
      <w:r w:rsidRPr="00AF03B9">
        <w:t xml:space="preserve"> </w:t>
      </w:r>
    </w:p>
    <w:p w14:paraId="4DF042B0" w14:textId="77777777" w:rsidR="00E666A3" w:rsidRPr="00AF03B9" w:rsidRDefault="00BB6CF9">
      <w:pPr>
        <w:spacing w:after="0" w:line="259" w:lineRule="auto"/>
        <w:ind w:left="0" w:right="0" w:firstLine="0"/>
        <w:jc w:val="center"/>
      </w:pPr>
      <w:r w:rsidRPr="00AF03B9">
        <w:t xml:space="preserve"> </w:t>
      </w:r>
    </w:p>
    <w:p w14:paraId="153B25FE" w14:textId="77777777" w:rsidR="00E666A3" w:rsidRPr="00AF03B9" w:rsidRDefault="00BB6CF9">
      <w:pPr>
        <w:spacing w:after="0" w:line="259" w:lineRule="auto"/>
        <w:ind w:left="0" w:right="0" w:firstLine="0"/>
        <w:jc w:val="center"/>
      </w:pPr>
      <w:r w:rsidRPr="00AF03B9">
        <w:t xml:space="preserve"> </w:t>
      </w:r>
    </w:p>
    <w:p w14:paraId="192D42C3" w14:textId="77777777" w:rsidR="00E666A3" w:rsidRPr="00AF03B9" w:rsidRDefault="00BB6CF9">
      <w:pPr>
        <w:spacing w:after="0" w:line="259" w:lineRule="auto"/>
        <w:ind w:left="0" w:right="0" w:firstLine="0"/>
        <w:jc w:val="center"/>
      </w:pPr>
      <w:r w:rsidRPr="00AF03B9">
        <w:t xml:space="preserve"> </w:t>
      </w:r>
    </w:p>
    <w:p w14:paraId="7867033C" w14:textId="77777777" w:rsidR="00E666A3" w:rsidRPr="00AF03B9" w:rsidRDefault="00BB6CF9">
      <w:pPr>
        <w:spacing w:after="0" w:line="259" w:lineRule="auto"/>
        <w:ind w:left="0" w:right="0" w:firstLine="0"/>
        <w:jc w:val="center"/>
      </w:pPr>
      <w:r w:rsidRPr="00AF03B9">
        <w:t xml:space="preserve"> </w:t>
      </w:r>
    </w:p>
    <w:p w14:paraId="22F4112E" w14:textId="77777777" w:rsidR="00E666A3" w:rsidRPr="00AF03B9" w:rsidRDefault="00BB6CF9">
      <w:pPr>
        <w:spacing w:after="0" w:line="259" w:lineRule="auto"/>
        <w:ind w:left="0" w:right="0" w:firstLine="0"/>
        <w:jc w:val="center"/>
      </w:pPr>
      <w:r w:rsidRPr="00AF03B9">
        <w:t xml:space="preserve"> </w:t>
      </w:r>
    </w:p>
    <w:p w14:paraId="0843D945" w14:textId="77777777" w:rsidR="00E666A3" w:rsidRPr="00AF03B9" w:rsidRDefault="00BB6CF9">
      <w:pPr>
        <w:spacing w:after="0" w:line="259" w:lineRule="auto"/>
        <w:ind w:left="0" w:right="0" w:firstLine="0"/>
        <w:jc w:val="center"/>
      </w:pPr>
      <w:r w:rsidRPr="00AF03B9">
        <w:t xml:space="preserve"> </w:t>
      </w:r>
    </w:p>
    <w:p w14:paraId="2DF2F174" w14:textId="77777777" w:rsidR="00E666A3" w:rsidRPr="00AF03B9" w:rsidRDefault="00BB6CF9">
      <w:pPr>
        <w:spacing w:after="0" w:line="259" w:lineRule="auto"/>
        <w:ind w:left="0" w:right="0" w:firstLine="0"/>
        <w:jc w:val="center"/>
      </w:pPr>
      <w:r w:rsidRPr="00AF03B9">
        <w:t xml:space="preserve"> </w:t>
      </w:r>
    </w:p>
    <w:p w14:paraId="5C25AA42" w14:textId="77777777" w:rsidR="00E666A3" w:rsidRPr="00AF03B9" w:rsidRDefault="00BB6CF9">
      <w:pPr>
        <w:spacing w:after="0" w:line="259" w:lineRule="auto"/>
        <w:ind w:left="0" w:right="0" w:firstLine="0"/>
        <w:jc w:val="center"/>
      </w:pPr>
      <w:r w:rsidRPr="00AF03B9">
        <w:t xml:space="preserve"> </w:t>
      </w:r>
    </w:p>
    <w:p w14:paraId="2C018BE1" w14:textId="77777777" w:rsidR="00E666A3" w:rsidRPr="00AF03B9" w:rsidRDefault="00BB6CF9">
      <w:pPr>
        <w:spacing w:after="0" w:line="259" w:lineRule="auto"/>
        <w:ind w:left="0" w:right="0" w:firstLine="0"/>
        <w:jc w:val="center"/>
      </w:pPr>
      <w:r w:rsidRPr="00AF03B9">
        <w:t xml:space="preserve"> </w:t>
      </w:r>
    </w:p>
    <w:p w14:paraId="526011C6" w14:textId="77777777" w:rsidR="00E666A3" w:rsidRPr="00AF03B9" w:rsidRDefault="00BB6CF9">
      <w:pPr>
        <w:spacing w:after="0" w:line="259" w:lineRule="auto"/>
        <w:ind w:left="0" w:right="0" w:firstLine="0"/>
        <w:jc w:val="center"/>
      </w:pPr>
      <w:r w:rsidRPr="00AF03B9">
        <w:t xml:space="preserve"> </w:t>
      </w:r>
    </w:p>
    <w:p w14:paraId="4A96CD5E" w14:textId="28D9BB9E" w:rsidR="00E666A3" w:rsidRPr="00AF03B9" w:rsidRDefault="004919B2">
      <w:pPr>
        <w:spacing w:after="0" w:line="259" w:lineRule="auto"/>
        <w:ind w:left="0" w:firstLine="0"/>
        <w:jc w:val="center"/>
      </w:pPr>
      <w:r>
        <w:t xml:space="preserve">September </w:t>
      </w:r>
      <w:r w:rsidR="00063012" w:rsidRPr="00AF03B9">
        <w:t>2022</w:t>
      </w:r>
    </w:p>
    <w:p w14:paraId="16517355" w14:textId="77777777" w:rsidR="00E666A3" w:rsidRPr="00AF03B9" w:rsidRDefault="00BB6CF9">
      <w:pPr>
        <w:spacing w:after="0" w:line="259" w:lineRule="auto"/>
        <w:ind w:left="0" w:right="0" w:firstLine="0"/>
        <w:jc w:val="center"/>
      </w:pPr>
      <w:r w:rsidRPr="00AF03B9">
        <w:t xml:space="preserve"> </w:t>
      </w:r>
    </w:p>
    <w:p w14:paraId="4DC231BC" w14:textId="77777777" w:rsidR="00E666A3" w:rsidRPr="00AF03B9" w:rsidRDefault="00BB6CF9">
      <w:pPr>
        <w:spacing w:after="0" w:line="259" w:lineRule="auto"/>
        <w:ind w:left="0" w:right="0" w:firstLine="0"/>
        <w:jc w:val="center"/>
      </w:pPr>
      <w:r w:rsidRPr="00AF03B9">
        <w:t xml:space="preserve"> </w:t>
      </w:r>
    </w:p>
    <w:p w14:paraId="2DFAD96E" w14:textId="77777777" w:rsidR="00E666A3" w:rsidRPr="00AF03B9" w:rsidRDefault="00BB6CF9">
      <w:pPr>
        <w:spacing w:after="0" w:line="259" w:lineRule="auto"/>
        <w:ind w:left="0" w:right="0" w:firstLine="0"/>
        <w:jc w:val="center"/>
      </w:pPr>
      <w:r w:rsidRPr="00AF03B9">
        <w:t xml:space="preserve"> </w:t>
      </w:r>
    </w:p>
    <w:p w14:paraId="0B742C87" w14:textId="77777777" w:rsidR="00E666A3" w:rsidRPr="00AF03B9" w:rsidRDefault="00BB6CF9">
      <w:pPr>
        <w:spacing w:after="458" w:line="259" w:lineRule="auto"/>
        <w:ind w:left="0" w:right="0" w:firstLine="0"/>
        <w:jc w:val="center"/>
      </w:pPr>
      <w:r w:rsidRPr="00AF03B9">
        <w:t xml:space="preserve"> </w:t>
      </w:r>
    </w:p>
    <w:p w14:paraId="02DCE92D" w14:textId="77777777" w:rsidR="00E666A3" w:rsidRPr="00AF03B9" w:rsidRDefault="00BB6CF9">
      <w:pPr>
        <w:spacing w:after="0" w:line="259" w:lineRule="auto"/>
        <w:ind w:left="0" w:right="0" w:firstLine="0"/>
      </w:pPr>
      <w:r w:rsidRPr="00AF03B9">
        <w:t xml:space="preserve"> </w:t>
      </w:r>
    </w:p>
    <w:p w14:paraId="6FEA0450" w14:textId="77777777" w:rsidR="00E666A3" w:rsidRPr="00AF03B9" w:rsidRDefault="00BB6CF9">
      <w:pPr>
        <w:spacing w:after="0" w:line="259" w:lineRule="auto"/>
        <w:ind w:left="0" w:right="0" w:firstLine="0"/>
      </w:pPr>
      <w:r w:rsidRPr="00AF03B9">
        <w:t xml:space="preserve"> </w:t>
      </w:r>
    </w:p>
    <w:p w14:paraId="2CCC4122" w14:textId="786BB834" w:rsidR="003944D4" w:rsidRPr="00A6285E" w:rsidRDefault="00BB6CF9" w:rsidP="003944D4">
      <w:pPr>
        <w:jc w:val="center"/>
        <w:rPr>
          <w:i/>
          <w:szCs w:val="32"/>
        </w:rPr>
      </w:pPr>
      <w:r w:rsidRPr="00AF03B9">
        <w:t xml:space="preserve"> </w:t>
      </w:r>
      <w:r w:rsidR="003944D4" w:rsidRPr="003944D4">
        <w:rPr>
          <w:i/>
          <w:szCs w:val="32"/>
        </w:rPr>
        <w:t xml:space="preserve"> </w:t>
      </w:r>
      <w:r w:rsidR="003944D4" w:rsidRPr="00A6285E">
        <w:rPr>
          <w:i/>
          <w:szCs w:val="32"/>
        </w:rPr>
        <w:t>All rights reserved © 2017,</w:t>
      </w:r>
      <w:r w:rsidR="00BF1E13">
        <w:rPr>
          <w:i/>
          <w:szCs w:val="32"/>
        </w:rPr>
        <w:t xml:space="preserve"> </w:t>
      </w:r>
      <w:r w:rsidR="003944D4" w:rsidRPr="00A6285E">
        <w:rPr>
          <w:i/>
          <w:szCs w:val="32"/>
        </w:rPr>
        <w:t>20</w:t>
      </w:r>
      <w:r w:rsidR="003944D4">
        <w:rPr>
          <w:i/>
          <w:szCs w:val="32"/>
        </w:rPr>
        <w:t>20, 2021, 2022</w:t>
      </w:r>
    </w:p>
    <w:p w14:paraId="7FB46E44" w14:textId="32EB7FE8" w:rsidR="00E666A3" w:rsidRPr="00AF03B9" w:rsidRDefault="00E666A3">
      <w:pPr>
        <w:spacing w:after="0" w:line="259" w:lineRule="auto"/>
        <w:ind w:left="0" w:right="0" w:firstLine="0"/>
      </w:pPr>
    </w:p>
    <w:bookmarkStart w:id="0" w:name="_Toc115358605" w:displacedByCustomXml="next"/>
    <w:sdt>
      <w:sdtPr>
        <w:rPr>
          <w:rFonts w:ascii="Times New Roman" w:eastAsiaTheme="minorHAnsi" w:hAnsi="Times New Roman" w:cs="Times New Roman"/>
          <w:b w:val="0"/>
          <w:color w:val="auto"/>
          <w:sz w:val="24"/>
          <w:lang w:bidi="en-US"/>
        </w:rPr>
        <w:id w:val="1453753933"/>
        <w:docPartObj>
          <w:docPartGallery w:val="Table of Contents"/>
          <w:docPartUnique/>
        </w:docPartObj>
      </w:sdtPr>
      <w:sdtEndPr>
        <w:rPr>
          <w:rFonts w:ascii="Arial" w:eastAsia="Arial" w:hAnsi="Arial" w:cs="Arial"/>
          <w:bCs/>
          <w:noProof/>
          <w:color w:val="000000"/>
        </w:rPr>
      </w:sdtEndPr>
      <w:sdtContent>
        <w:p w14:paraId="6A286754" w14:textId="77777777" w:rsidR="00D821C8" w:rsidRPr="00D821C8" w:rsidRDefault="00D821C8" w:rsidP="00D821C8">
          <w:pPr>
            <w:pStyle w:val="Heading1"/>
            <w:rPr>
              <w:sz w:val="24"/>
            </w:rPr>
          </w:pPr>
          <w:r w:rsidRPr="00D821C8">
            <w:rPr>
              <w:sz w:val="32"/>
              <w:szCs w:val="32"/>
            </w:rPr>
            <w:t>Table of Contents</w:t>
          </w:r>
          <w:bookmarkEnd w:id="0"/>
          <w:r w:rsidRPr="00D821C8">
            <w:rPr>
              <w:sz w:val="24"/>
            </w:rPr>
            <w:br/>
          </w:r>
        </w:p>
        <w:p w14:paraId="3E5605BE" w14:textId="67D4AC89" w:rsidR="00E753BE" w:rsidRDefault="00D821C8">
          <w:pPr>
            <w:pStyle w:val="TOC1"/>
            <w:rPr>
              <w:rFonts w:asciiTheme="minorHAnsi" w:eastAsiaTheme="minorEastAsia" w:hAnsiTheme="minorHAnsi" w:cstheme="minorBidi"/>
              <w:noProof/>
              <w:color w:val="auto"/>
              <w:lang w:bidi="ar-SA"/>
            </w:rPr>
          </w:pPr>
          <w:r w:rsidRPr="00D821C8">
            <w:rPr>
              <w:b/>
              <w:bCs/>
            </w:rPr>
            <w:fldChar w:fldCharType="begin"/>
          </w:r>
          <w:r w:rsidRPr="00D821C8">
            <w:rPr>
              <w:b/>
              <w:bCs/>
            </w:rPr>
            <w:instrText xml:space="preserve"> TOC \o "1-3" \h \z \u </w:instrText>
          </w:r>
          <w:r w:rsidRPr="00D821C8">
            <w:rPr>
              <w:b/>
              <w:bCs/>
            </w:rPr>
            <w:fldChar w:fldCharType="separate"/>
          </w:r>
          <w:hyperlink w:anchor="_Toc115358605" w:history="1">
            <w:r w:rsidR="00E753BE" w:rsidRPr="00954172">
              <w:rPr>
                <w:rStyle w:val="Hyperlink"/>
                <w:noProof/>
              </w:rPr>
              <w:t>Table of Contents</w:t>
            </w:r>
            <w:r w:rsidR="00E753BE">
              <w:rPr>
                <w:noProof/>
                <w:webHidden/>
              </w:rPr>
              <w:tab/>
            </w:r>
            <w:r w:rsidR="00E753BE">
              <w:rPr>
                <w:noProof/>
                <w:webHidden/>
              </w:rPr>
              <w:fldChar w:fldCharType="begin"/>
            </w:r>
            <w:r w:rsidR="00E753BE">
              <w:rPr>
                <w:noProof/>
                <w:webHidden/>
              </w:rPr>
              <w:instrText xml:space="preserve"> PAGEREF _Toc115358605 \h </w:instrText>
            </w:r>
            <w:r w:rsidR="00E753BE">
              <w:rPr>
                <w:noProof/>
                <w:webHidden/>
              </w:rPr>
            </w:r>
            <w:r w:rsidR="00E753BE">
              <w:rPr>
                <w:noProof/>
                <w:webHidden/>
              </w:rPr>
              <w:fldChar w:fldCharType="separate"/>
            </w:r>
            <w:r w:rsidR="00E753BE">
              <w:rPr>
                <w:noProof/>
                <w:webHidden/>
              </w:rPr>
              <w:t>2</w:t>
            </w:r>
            <w:r w:rsidR="00E753BE">
              <w:rPr>
                <w:noProof/>
                <w:webHidden/>
              </w:rPr>
              <w:fldChar w:fldCharType="end"/>
            </w:r>
          </w:hyperlink>
        </w:p>
        <w:p w14:paraId="052720B8" w14:textId="1A407933" w:rsidR="00E753BE" w:rsidRDefault="00AB7903">
          <w:pPr>
            <w:pStyle w:val="TOC2"/>
            <w:tabs>
              <w:tab w:val="right" w:leader="dot" w:pos="9419"/>
            </w:tabs>
            <w:rPr>
              <w:rFonts w:asciiTheme="minorHAnsi" w:eastAsiaTheme="minorEastAsia" w:hAnsiTheme="minorHAnsi" w:cstheme="minorBidi"/>
              <w:noProof/>
              <w:color w:val="auto"/>
              <w:lang w:bidi="ar-SA"/>
            </w:rPr>
          </w:pPr>
          <w:hyperlink w:anchor="_Toc115358606" w:history="1">
            <w:r w:rsidR="00E753BE" w:rsidRPr="00954172">
              <w:rPr>
                <w:rStyle w:val="Hyperlink"/>
                <w:noProof/>
              </w:rPr>
              <w:t>Introduction</w:t>
            </w:r>
            <w:r w:rsidR="00E753BE">
              <w:rPr>
                <w:noProof/>
                <w:webHidden/>
              </w:rPr>
              <w:tab/>
            </w:r>
            <w:r w:rsidR="00E753BE">
              <w:rPr>
                <w:noProof/>
                <w:webHidden/>
              </w:rPr>
              <w:fldChar w:fldCharType="begin"/>
            </w:r>
            <w:r w:rsidR="00E753BE">
              <w:rPr>
                <w:noProof/>
                <w:webHidden/>
              </w:rPr>
              <w:instrText xml:space="preserve"> PAGEREF _Toc115358606 \h </w:instrText>
            </w:r>
            <w:r w:rsidR="00E753BE">
              <w:rPr>
                <w:noProof/>
                <w:webHidden/>
              </w:rPr>
            </w:r>
            <w:r w:rsidR="00E753BE">
              <w:rPr>
                <w:noProof/>
                <w:webHidden/>
              </w:rPr>
              <w:fldChar w:fldCharType="separate"/>
            </w:r>
            <w:r w:rsidR="00E753BE">
              <w:rPr>
                <w:noProof/>
                <w:webHidden/>
              </w:rPr>
              <w:t>3</w:t>
            </w:r>
            <w:r w:rsidR="00E753BE">
              <w:rPr>
                <w:noProof/>
                <w:webHidden/>
              </w:rPr>
              <w:fldChar w:fldCharType="end"/>
            </w:r>
          </w:hyperlink>
        </w:p>
        <w:p w14:paraId="491EEC63" w14:textId="5F16165F" w:rsidR="00E753BE" w:rsidRDefault="00AB7903">
          <w:pPr>
            <w:pStyle w:val="TOC2"/>
            <w:tabs>
              <w:tab w:val="right" w:leader="dot" w:pos="9419"/>
            </w:tabs>
            <w:rPr>
              <w:rFonts w:asciiTheme="minorHAnsi" w:eastAsiaTheme="minorEastAsia" w:hAnsiTheme="minorHAnsi" w:cstheme="minorBidi"/>
              <w:noProof/>
              <w:color w:val="auto"/>
              <w:lang w:bidi="ar-SA"/>
            </w:rPr>
          </w:pPr>
          <w:hyperlink w:anchor="_Toc115358607" w:history="1">
            <w:r w:rsidR="00E753BE" w:rsidRPr="00954172">
              <w:rPr>
                <w:rStyle w:val="Hyperlink"/>
                <w:noProof/>
              </w:rPr>
              <w:t>Benefits of the RSS Dashboard</w:t>
            </w:r>
            <w:r w:rsidR="00E753BE">
              <w:rPr>
                <w:noProof/>
                <w:webHidden/>
              </w:rPr>
              <w:tab/>
            </w:r>
            <w:r w:rsidR="00E753BE">
              <w:rPr>
                <w:noProof/>
                <w:webHidden/>
              </w:rPr>
              <w:fldChar w:fldCharType="begin"/>
            </w:r>
            <w:r w:rsidR="00E753BE">
              <w:rPr>
                <w:noProof/>
                <w:webHidden/>
              </w:rPr>
              <w:instrText xml:space="preserve"> PAGEREF _Toc115358607 \h </w:instrText>
            </w:r>
            <w:r w:rsidR="00E753BE">
              <w:rPr>
                <w:noProof/>
                <w:webHidden/>
              </w:rPr>
            </w:r>
            <w:r w:rsidR="00E753BE">
              <w:rPr>
                <w:noProof/>
                <w:webHidden/>
              </w:rPr>
              <w:fldChar w:fldCharType="separate"/>
            </w:r>
            <w:r w:rsidR="00E753BE">
              <w:rPr>
                <w:noProof/>
                <w:webHidden/>
              </w:rPr>
              <w:t>3</w:t>
            </w:r>
            <w:r w:rsidR="00E753BE">
              <w:rPr>
                <w:noProof/>
                <w:webHidden/>
              </w:rPr>
              <w:fldChar w:fldCharType="end"/>
            </w:r>
          </w:hyperlink>
        </w:p>
        <w:p w14:paraId="425F7EFC" w14:textId="5A8F0E79" w:rsidR="00E753BE" w:rsidRDefault="00AB7903">
          <w:pPr>
            <w:pStyle w:val="TOC2"/>
            <w:tabs>
              <w:tab w:val="right" w:leader="dot" w:pos="9419"/>
            </w:tabs>
            <w:rPr>
              <w:rFonts w:asciiTheme="minorHAnsi" w:eastAsiaTheme="minorEastAsia" w:hAnsiTheme="minorHAnsi" w:cstheme="minorBidi"/>
              <w:noProof/>
              <w:color w:val="auto"/>
              <w:lang w:bidi="ar-SA"/>
            </w:rPr>
          </w:pPr>
          <w:hyperlink w:anchor="_Toc115358608" w:history="1">
            <w:r w:rsidR="00E753BE" w:rsidRPr="00954172">
              <w:rPr>
                <w:rStyle w:val="Hyperlink"/>
                <w:noProof/>
              </w:rPr>
              <w:t>RSS Coordinators Setup</w:t>
            </w:r>
            <w:r w:rsidR="00E753BE">
              <w:rPr>
                <w:noProof/>
                <w:webHidden/>
              </w:rPr>
              <w:tab/>
            </w:r>
            <w:r w:rsidR="00E753BE">
              <w:rPr>
                <w:noProof/>
                <w:webHidden/>
              </w:rPr>
              <w:fldChar w:fldCharType="begin"/>
            </w:r>
            <w:r w:rsidR="00E753BE">
              <w:rPr>
                <w:noProof/>
                <w:webHidden/>
              </w:rPr>
              <w:instrText xml:space="preserve"> PAGEREF _Toc115358608 \h </w:instrText>
            </w:r>
            <w:r w:rsidR="00E753BE">
              <w:rPr>
                <w:noProof/>
                <w:webHidden/>
              </w:rPr>
            </w:r>
            <w:r w:rsidR="00E753BE">
              <w:rPr>
                <w:noProof/>
                <w:webHidden/>
              </w:rPr>
              <w:fldChar w:fldCharType="separate"/>
            </w:r>
            <w:r w:rsidR="00E753BE">
              <w:rPr>
                <w:noProof/>
                <w:webHidden/>
              </w:rPr>
              <w:t>4</w:t>
            </w:r>
            <w:r w:rsidR="00E753BE">
              <w:rPr>
                <w:noProof/>
                <w:webHidden/>
              </w:rPr>
              <w:fldChar w:fldCharType="end"/>
            </w:r>
          </w:hyperlink>
        </w:p>
        <w:p w14:paraId="64976E66" w14:textId="7235BF1A" w:rsidR="00E753BE" w:rsidRDefault="00AB7903">
          <w:pPr>
            <w:pStyle w:val="TOC3"/>
            <w:tabs>
              <w:tab w:val="right" w:leader="dot" w:pos="9419"/>
            </w:tabs>
            <w:rPr>
              <w:rFonts w:asciiTheme="minorHAnsi" w:eastAsiaTheme="minorEastAsia" w:hAnsiTheme="minorHAnsi" w:cstheme="minorBidi"/>
              <w:noProof/>
              <w:color w:val="auto"/>
              <w:lang w:bidi="ar-SA"/>
            </w:rPr>
          </w:pPr>
          <w:hyperlink w:anchor="_Toc115358609" w:history="1">
            <w:r w:rsidR="00E753BE" w:rsidRPr="00954172">
              <w:rPr>
                <w:rStyle w:val="Hyperlink"/>
                <w:noProof/>
              </w:rPr>
              <w:t>Create RSS Coordinator (Owner) Accounts via Bulk Import</w:t>
            </w:r>
            <w:r w:rsidR="00E753BE">
              <w:rPr>
                <w:noProof/>
                <w:webHidden/>
              </w:rPr>
              <w:tab/>
            </w:r>
            <w:r w:rsidR="00E753BE">
              <w:rPr>
                <w:noProof/>
                <w:webHidden/>
              </w:rPr>
              <w:fldChar w:fldCharType="begin"/>
            </w:r>
            <w:r w:rsidR="00E753BE">
              <w:rPr>
                <w:noProof/>
                <w:webHidden/>
              </w:rPr>
              <w:instrText xml:space="preserve"> PAGEREF _Toc115358609 \h </w:instrText>
            </w:r>
            <w:r w:rsidR="00E753BE">
              <w:rPr>
                <w:noProof/>
                <w:webHidden/>
              </w:rPr>
            </w:r>
            <w:r w:rsidR="00E753BE">
              <w:rPr>
                <w:noProof/>
                <w:webHidden/>
              </w:rPr>
              <w:fldChar w:fldCharType="separate"/>
            </w:r>
            <w:r w:rsidR="00E753BE">
              <w:rPr>
                <w:noProof/>
                <w:webHidden/>
              </w:rPr>
              <w:t>4</w:t>
            </w:r>
            <w:r w:rsidR="00E753BE">
              <w:rPr>
                <w:noProof/>
                <w:webHidden/>
              </w:rPr>
              <w:fldChar w:fldCharType="end"/>
            </w:r>
          </w:hyperlink>
        </w:p>
        <w:p w14:paraId="20732BA1" w14:textId="67330A92" w:rsidR="00E753BE" w:rsidRDefault="00AB7903">
          <w:pPr>
            <w:pStyle w:val="TOC3"/>
            <w:tabs>
              <w:tab w:val="right" w:leader="dot" w:pos="9419"/>
            </w:tabs>
            <w:rPr>
              <w:rFonts w:asciiTheme="minorHAnsi" w:eastAsiaTheme="minorEastAsia" w:hAnsiTheme="minorHAnsi" w:cstheme="minorBidi"/>
              <w:noProof/>
              <w:color w:val="auto"/>
              <w:lang w:bidi="ar-SA"/>
            </w:rPr>
          </w:pPr>
          <w:hyperlink w:anchor="_Toc115358610" w:history="1">
            <w:r w:rsidR="00E753BE" w:rsidRPr="00954172">
              <w:rPr>
                <w:rStyle w:val="Hyperlink"/>
                <w:noProof/>
              </w:rPr>
              <w:t>RSS Coordinator (Owner) User Screen Access via Templates</w:t>
            </w:r>
            <w:r w:rsidR="00E753BE">
              <w:rPr>
                <w:noProof/>
                <w:webHidden/>
              </w:rPr>
              <w:tab/>
            </w:r>
            <w:r w:rsidR="00E753BE">
              <w:rPr>
                <w:noProof/>
                <w:webHidden/>
              </w:rPr>
              <w:fldChar w:fldCharType="begin"/>
            </w:r>
            <w:r w:rsidR="00E753BE">
              <w:rPr>
                <w:noProof/>
                <w:webHidden/>
              </w:rPr>
              <w:instrText xml:space="preserve"> PAGEREF _Toc115358610 \h </w:instrText>
            </w:r>
            <w:r w:rsidR="00E753BE">
              <w:rPr>
                <w:noProof/>
                <w:webHidden/>
              </w:rPr>
            </w:r>
            <w:r w:rsidR="00E753BE">
              <w:rPr>
                <w:noProof/>
                <w:webHidden/>
              </w:rPr>
              <w:fldChar w:fldCharType="separate"/>
            </w:r>
            <w:r w:rsidR="00E753BE">
              <w:rPr>
                <w:noProof/>
                <w:webHidden/>
              </w:rPr>
              <w:t>5</w:t>
            </w:r>
            <w:r w:rsidR="00E753BE">
              <w:rPr>
                <w:noProof/>
                <w:webHidden/>
              </w:rPr>
              <w:fldChar w:fldCharType="end"/>
            </w:r>
          </w:hyperlink>
        </w:p>
        <w:p w14:paraId="7D5D7A87" w14:textId="212F0BCF" w:rsidR="00E753BE" w:rsidRDefault="00AB7903">
          <w:pPr>
            <w:pStyle w:val="TOC2"/>
            <w:tabs>
              <w:tab w:val="right" w:leader="dot" w:pos="9419"/>
            </w:tabs>
            <w:rPr>
              <w:rFonts w:asciiTheme="minorHAnsi" w:eastAsiaTheme="minorEastAsia" w:hAnsiTheme="minorHAnsi" w:cstheme="minorBidi"/>
              <w:noProof/>
              <w:color w:val="auto"/>
              <w:lang w:bidi="ar-SA"/>
            </w:rPr>
          </w:pPr>
          <w:hyperlink w:anchor="_Toc115358611" w:history="1">
            <w:r w:rsidR="00E753BE" w:rsidRPr="00954172">
              <w:rPr>
                <w:rStyle w:val="Hyperlink"/>
                <w:noProof/>
              </w:rPr>
              <w:t>Entering a New RSS Activity (The Parent)</w:t>
            </w:r>
            <w:r w:rsidR="00E753BE">
              <w:rPr>
                <w:noProof/>
                <w:webHidden/>
              </w:rPr>
              <w:tab/>
            </w:r>
            <w:r w:rsidR="00E753BE">
              <w:rPr>
                <w:noProof/>
                <w:webHidden/>
              </w:rPr>
              <w:fldChar w:fldCharType="begin"/>
            </w:r>
            <w:r w:rsidR="00E753BE">
              <w:rPr>
                <w:noProof/>
                <w:webHidden/>
              </w:rPr>
              <w:instrText xml:space="preserve"> PAGEREF _Toc115358611 \h </w:instrText>
            </w:r>
            <w:r w:rsidR="00E753BE">
              <w:rPr>
                <w:noProof/>
                <w:webHidden/>
              </w:rPr>
            </w:r>
            <w:r w:rsidR="00E753BE">
              <w:rPr>
                <w:noProof/>
                <w:webHidden/>
              </w:rPr>
              <w:fldChar w:fldCharType="separate"/>
            </w:r>
            <w:r w:rsidR="00E753BE">
              <w:rPr>
                <w:noProof/>
                <w:webHidden/>
              </w:rPr>
              <w:t>9</w:t>
            </w:r>
            <w:r w:rsidR="00E753BE">
              <w:rPr>
                <w:noProof/>
                <w:webHidden/>
              </w:rPr>
              <w:fldChar w:fldCharType="end"/>
            </w:r>
          </w:hyperlink>
        </w:p>
        <w:p w14:paraId="06329258" w14:textId="76053DB1" w:rsidR="00E753BE" w:rsidRDefault="00AB7903">
          <w:pPr>
            <w:pStyle w:val="TOC3"/>
            <w:tabs>
              <w:tab w:val="right" w:leader="dot" w:pos="9419"/>
            </w:tabs>
            <w:rPr>
              <w:rFonts w:asciiTheme="minorHAnsi" w:eastAsiaTheme="minorEastAsia" w:hAnsiTheme="minorHAnsi" w:cstheme="minorBidi"/>
              <w:noProof/>
              <w:color w:val="auto"/>
              <w:lang w:bidi="ar-SA"/>
            </w:rPr>
          </w:pPr>
          <w:hyperlink w:anchor="_Toc115358612" w:history="1">
            <w:r w:rsidR="00E753BE" w:rsidRPr="00954172">
              <w:rPr>
                <w:rStyle w:val="Hyperlink"/>
                <w:noProof/>
              </w:rPr>
              <w:t>Case Conferences</w:t>
            </w:r>
            <w:r w:rsidR="00E753BE">
              <w:rPr>
                <w:noProof/>
                <w:webHidden/>
              </w:rPr>
              <w:tab/>
            </w:r>
            <w:r w:rsidR="00E753BE">
              <w:rPr>
                <w:noProof/>
                <w:webHidden/>
              </w:rPr>
              <w:fldChar w:fldCharType="begin"/>
            </w:r>
            <w:r w:rsidR="00E753BE">
              <w:rPr>
                <w:noProof/>
                <w:webHidden/>
              </w:rPr>
              <w:instrText xml:space="preserve"> PAGEREF _Toc115358612 \h </w:instrText>
            </w:r>
            <w:r w:rsidR="00E753BE">
              <w:rPr>
                <w:noProof/>
                <w:webHidden/>
              </w:rPr>
            </w:r>
            <w:r w:rsidR="00E753BE">
              <w:rPr>
                <w:noProof/>
                <w:webHidden/>
              </w:rPr>
              <w:fldChar w:fldCharType="separate"/>
            </w:r>
            <w:r w:rsidR="00E753BE">
              <w:rPr>
                <w:noProof/>
                <w:webHidden/>
              </w:rPr>
              <w:t>11</w:t>
            </w:r>
            <w:r w:rsidR="00E753BE">
              <w:rPr>
                <w:noProof/>
                <w:webHidden/>
              </w:rPr>
              <w:fldChar w:fldCharType="end"/>
            </w:r>
          </w:hyperlink>
        </w:p>
        <w:p w14:paraId="5D24F2D6" w14:textId="2FEC737F" w:rsidR="00E753BE" w:rsidRDefault="00AB7903">
          <w:pPr>
            <w:pStyle w:val="TOC2"/>
            <w:tabs>
              <w:tab w:val="right" w:leader="dot" w:pos="9419"/>
            </w:tabs>
            <w:rPr>
              <w:rFonts w:asciiTheme="minorHAnsi" w:eastAsiaTheme="minorEastAsia" w:hAnsiTheme="minorHAnsi" w:cstheme="minorBidi"/>
              <w:noProof/>
              <w:color w:val="auto"/>
              <w:lang w:bidi="ar-SA"/>
            </w:rPr>
          </w:pPr>
          <w:hyperlink w:anchor="_Toc115358613" w:history="1">
            <w:r w:rsidR="00E753BE" w:rsidRPr="00954172">
              <w:rPr>
                <w:rStyle w:val="Hyperlink"/>
                <w:noProof/>
              </w:rPr>
              <w:t>Auto-Generating RSS Child Activities (Sessions or Topics)</w:t>
            </w:r>
            <w:r w:rsidR="00E753BE">
              <w:rPr>
                <w:noProof/>
                <w:webHidden/>
              </w:rPr>
              <w:tab/>
            </w:r>
            <w:r w:rsidR="00E753BE">
              <w:rPr>
                <w:noProof/>
                <w:webHidden/>
              </w:rPr>
              <w:fldChar w:fldCharType="begin"/>
            </w:r>
            <w:r w:rsidR="00E753BE">
              <w:rPr>
                <w:noProof/>
                <w:webHidden/>
              </w:rPr>
              <w:instrText xml:space="preserve"> PAGEREF _Toc115358613 \h </w:instrText>
            </w:r>
            <w:r w:rsidR="00E753BE">
              <w:rPr>
                <w:noProof/>
                <w:webHidden/>
              </w:rPr>
            </w:r>
            <w:r w:rsidR="00E753BE">
              <w:rPr>
                <w:noProof/>
                <w:webHidden/>
              </w:rPr>
              <w:fldChar w:fldCharType="separate"/>
            </w:r>
            <w:r w:rsidR="00E753BE">
              <w:rPr>
                <w:noProof/>
                <w:webHidden/>
              </w:rPr>
              <w:t>13</w:t>
            </w:r>
            <w:r w:rsidR="00E753BE">
              <w:rPr>
                <w:noProof/>
                <w:webHidden/>
              </w:rPr>
              <w:fldChar w:fldCharType="end"/>
            </w:r>
          </w:hyperlink>
        </w:p>
        <w:p w14:paraId="6D84F6C6" w14:textId="22C88BC6" w:rsidR="00E753BE" w:rsidRDefault="00AB7903">
          <w:pPr>
            <w:pStyle w:val="TOC2"/>
            <w:tabs>
              <w:tab w:val="right" w:leader="dot" w:pos="9419"/>
            </w:tabs>
            <w:rPr>
              <w:rFonts w:asciiTheme="minorHAnsi" w:eastAsiaTheme="minorEastAsia" w:hAnsiTheme="minorHAnsi" w:cstheme="minorBidi"/>
              <w:noProof/>
              <w:color w:val="auto"/>
              <w:lang w:bidi="ar-SA"/>
            </w:rPr>
          </w:pPr>
          <w:hyperlink w:anchor="_Toc115358614" w:history="1">
            <w:r w:rsidR="00E753BE" w:rsidRPr="00954172">
              <w:rPr>
                <w:rStyle w:val="Hyperlink"/>
                <w:noProof/>
              </w:rPr>
              <w:t>RSS Dashboard</w:t>
            </w:r>
            <w:r w:rsidR="00E753BE">
              <w:rPr>
                <w:noProof/>
                <w:webHidden/>
              </w:rPr>
              <w:tab/>
            </w:r>
            <w:r w:rsidR="00E753BE">
              <w:rPr>
                <w:noProof/>
                <w:webHidden/>
              </w:rPr>
              <w:fldChar w:fldCharType="begin"/>
            </w:r>
            <w:r w:rsidR="00E753BE">
              <w:rPr>
                <w:noProof/>
                <w:webHidden/>
              </w:rPr>
              <w:instrText xml:space="preserve"> PAGEREF _Toc115358614 \h </w:instrText>
            </w:r>
            <w:r w:rsidR="00E753BE">
              <w:rPr>
                <w:noProof/>
                <w:webHidden/>
              </w:rPr>
            </w:r>
            <w:r w:rsidR="00E753BE">
              <w:rPr>
                <w:noProof/>
                <w:webHidden/>
              </w:rPr>
              <w:fldChar w:fldCharType="separate"/>
            </w:r>
            <w:r w:rsidR="00E753BE">
              <w:rPr>
                <w:noProof/>
                <w:webHidden/>
              </w:rPr>
              <w:t>14</w:t>
            </w:r>
            <w:r w:rsidR="00E753BE">
              <w:rPr>
                <w:noProof/>
                <w:webHidden/>
              </w:rPr>
              <w:fldChar w:fldCharType="end"/>
            </w:r>
          </w:hyperlink>
        </w:p>
        <w:p w14:paraId="20FBED83" w14:textId="12D0545C" w:rsidR="00E753BE" w:rsidRDefault="00AB7903">
          <w:pPr>
            <w:pStyle w:val="TOC3"/>
            <w:tabs>
              <w:tab w:val="right" w:leader="dot" w:pos="9419"/>
            </w:tabs>
            <w:rPr>
              <w:rFonts w:asciiTheme="minorHAnsi" w:eastAsiaTheme="minorEastAsia" w:hAnsiTheme="minorHAnsi" w:cstheme="minorBidi"/>
              <w:noProof/>
              <w:color w:val="auto"/>
              <w:lang w:bidi="ar-SA"/>
            </w:rPr>
          </w:pPr>
          <w:hyperlink w:anchor="_Toc115358615" w:history="1">
            <w:r w:rsidR="00E753BE" w:rsidRPr="00954172">
              <w:rPr>
                <w:rStyle w:val="Hyperlink"/>
                <w:noProof/>
              </w:rPr>
              <w:t>RSS Dashboard Icons and Status Definitions</w:t>
            </w:r>
            <w:r w:rsidR="00E753BE">
              <w:rPr>
                <w:noProof/>
                <w:webHidden/>
              </w:rPr>
              <w:tab/>
            </w:r>
            <w:r w:rsidR="00E753BE">
              <w:rPr>
                <w:noProof/>
                <w:webHidden/>
              </w:rPr>
              <w:fldChar w:fldCharType="begin"/>
            </w:r>
            <w:r w:rsidR="00E753BE">
              <w:rPr>
                <w:noProof/>
                <w:webHidden/>
              </w:rPr>
              <w:instrText xml:space="preserve"> PAGEREF _Toc115358615 \h </w:instrText>
            </w:r>
            <w:r w:rsidR="00E753BE">
              <w:rPr>
                <w:noProof/>
                <w:webHidden/>
              </w:rPr>
            </w:r>
            <w:r w:rsidR="00E753BE">
              <w:rPr>
                <w:noProof/>
                <w:webHidden/>
              </w:rPr>
              <w:fldChar w:fldCharType="separate"/>
            </w:r>
            <w:r w:rsidR="00E753BE">
              <w:rPr>
                <w:noProof/>
                <w:webHidden/>
              </w:rPr>
              <w:t>19</w:t>
            </w:r>
            <w:r w:rsidR="00E753BE">
              <w:rPr>
                <w:noProof/>
                <w:webHidden/>
              </w:rPr>
              <w:fldChar w:fldCharType="end"/>
            </w:r>
          </w:hyperlink>
        </w:p>
        <w:p w14:paraId="7BD37D7F" w14:textId="68CF2B07" w:rsidR="00E753BE" w:rsidRDefault="00AB7903">
          <w:pPr>
            <w:pStyle w:val="TOC3"/>
            <w:tabs>
              <w:tab w:val="right" w:leader="dot" w:pos="9419"/>
            </w:tabs>
            <w:rPr>
              <w:rFonts w:asciiTheme="minorHAnsi" w:eastAsiaTheme="minorEastAsia" w:hAnsiTheme="minorHAnsi" w:cstheme="minorBidi"/>
              <w:noProof/>
              <w:color w:val="auto"/>
              <w:lang w:bidi="ar-SA"/>
            </w:rPr>
          </w:pPr>
          <w:hyperlink w:anchor="_Toc115358616" w:history="1">
            <w:r w:rsidR="00E753BE" w:rsidRPr="00954172">
              <w:rPr>
                <w:rStyle w:val="Hyperlink"/>
                <w:noProof/>
              </w:rPr>
              <w:t>COI Mitigation Process</w:t>
            </w:r>
            <w:r w:rsidR="00E753BE">
              <w:rPr>
                <w:noProof/>
                <w:webHidden/>
              </w:rPr>
              <w:tab/>
            </w:r>
            <w:r w:rsidR="00E753BE">
              <w:rPr>
                <w:noProof/>
                <w:webHidden/>
              </w:rPr>
              <w:fldChar w:fldCharType="begin"/>
            </w:r>
            <w:r w:rsidR="00E753BE">
              <w:rPr>
                <w:noProof/>
                <w:webHidden/>
              </w:rPr>
              <w:instrText xml:space="preserve"> PAGEREF _Toc115358616 \h </w:instrText>
            </w:r>
            <w:r w:rsidR="00E753BE">
              <w:rPr>
                <w:noProof/>
                <w:webHidden/>
              </w:rPr>
            </w:r>
            <w:r w:rsidR="00E753BE">
              <w:rPr>
                <w:noProof/>
                <w:webHidden/>
              </w:rPr>
              <w:fldChar w:fldCharType="separate"/>
            </w:r>
            <w:r w:rsidR="00E753BE">
              <w:rPr>
                <w:noProof/>
                <w:webHidden/>
              </w:rPr>
              <w:t>21</w:t>
            </w:r>
            <w:r w:rsidR="00E753BE">
              <w:rPr>
                <w:noProof/>
                <w:webHidden/>
              </w:rPr>
              <w:fldChar w:fldCharType="end"/>
            </w:r>
          </w:hyperlink>
        </w:p>
        <w:p w14:paraId="7B827934" w14:textId="04D47DF6" w:rsidR="00E753BE" w:rsidRDefault="00AB7903">
          <w:pPr>
            <w:pStyle w:val="TOC2"/>
            <w:tabs>
              <w:tab w:val="right" w:leader="dot" w:pos="9419"/>
            </w:tabs>
            <w:rPr>
              <w:rFonts w:asciiTheme="minorHAnsi" w:eastAsiaTheme="minorEastAsia" w:hAnsiTheme="minorHAnsi" w:cstheme="minorBidi"/>
              <w:noProof/>
              <w:color w:val="auto"/>
              <w:lang w:bidi="ar-SA"/>
            </w:rPr>
          </w:pPr>
          <w:hyperlink w:anchor="_Toc115358617" w:history="1">
            <w:r w:rsidR="00E753BE" w:rsidRPr="00954172">
              <w:rPr>
                <w:rStyle w:val="Hyperlink"/>
                <w:noProof/>
              </w:rPr>
              <w:t>Summary</w:t>
            </w:r>
            <w:r w:rsidR="00E753BE">
              <w:rPr>
                <w:noProof/>
                <w:webHidden/>
              </w:rPr>
              <w:tab/>
            </w:r>
            <w:r w:rsidR="00E753BE">
              <w:rPr>
                <w:noProof/>
                <w:webHidden/>
              </w:rPr>
              <w:fldChar w:fldCharType="begin"/>
            </w:r>
            <w:r w:rsidR="00E753BE">
              <w:rPr>
                <w:noProof/>
                <w:webHidden/>
              </w:rPr>
              <w:instrText xml:space="preserve"> PAGEREF _Toc115358617 \h </w:instrText>
            </w:r>
            <w:r w:rsidR="00E753BE">
              <w:rPr>
                <w:noProof/>
                <w:webHidden/>
              </w:rPr>
            </w:r>
            <w:r w:rsidR="00E753BE">
              <w:rPr>
                <w:noProof/>
                <w:webHidden/>
              </w:rPr>
              <w:fldChar w:fldCharType="separate"/>
            </w:r>
            <w:r w:rsidR="00E753BE">
              <w:rPr>
                <w:noProof/>
                <w:webHidden/>
              </w:rPr>
              <w:t>21</w:t>
            </w:r>
            <w:r w:rsidR="00E753BE">
              <w:rPr>
                <w:noProof/>
                <w:webHidden/>
              </w:rPr>
              <w:fldChar w:fldCharType="end"/>
            </w:r>
          </w:hyperlink>
        </w:p>
        <w:p w14:paraId="2F34B87F" w14:textId="5770BAB2" w:rsidR="00D821C8" w:rsidRDefault="00D821C8" w:rsidP="00D821C8">
          <w:pPr>
            <w:rPr>
              <w:bCs/>
              <w:noProof/>
            </w:rPr>
          </w:pPr>
          <w:r w:rsidRPr="00D821C8">
            <w:rPr>
              <w:b/>
              <w:bCs/>
              <w:noProof/>
            </w:rPr>
            <w:fldChar w:fldCharType="end"/>
          </w:r>
        </w:p>
      </w:sdtContent>
    </w:sdt>
    <w:p w14:paraId="1AAE16A3" w14:textId="71D4A30B" w:rsidR="00E666A3" w:rsidRPr="00AF03B9" w:rsidRDefault="00E666A3" w:rsidP="00601E78">
      <w:pPr>
        <w:spacing w:before="120" w:after="120" w:line="240" w:lineRule="auto"/>
        <w:ind w:left="-5" w:right="26"/>
      </w:pPr>
    </w:p>
    <w:p w14:paraId="23A71B05" w14:textId="77777777" w:rsidR="00E666A3" w:rsidRPr="00AF03B9" w:rsidRDefault="00BB6CF9">
      <w:pPr>
        <w:spacing w:after="4" w:line="259" w:lineRule="auto"/>
        <w:ind w:left="0" w:right="0" w:firstLine="0"/>
      </w:pPr>
      <w:r w:rsidRPr="00AF03B9">
        <w:rPr>
          <w:b/>
          <w:color w:val="345A8A"/>
          <w:sz w:val="32"/>
        </w:rPr>
        <w:t xml:space="preserve"> </w:t>
      </w:r>
    </w:p>
    <w:p w14:paraId="38DADDC1" w14:textId="77777777" w:rsidR="002474E1" w:rsidRPr="00AF03B9" w:rsidRDefault="002474E1">
      <w:pPr>
        <w:pStyle w:val="Heading2"/>
        <w:ind w:left="-5"/>
      </w:pPr>
    </w:p>
    <w:p w14:paraId="47EA4055" w14:textId="77777777" w:rsidR="002474E1" w:rsidRPr="00AF03B9" w:rsidRDefault="002474E1">
      <w:pPr>
        <w:pStyle w:val="Heading2"/>
        <w:ind w:left="-5"/>
      </w:pPr>
    </w:p>
    <w:p w14:paraId="65DEB9CB" w14:textId="77777777" w:rsidR="002474E1" w:rsidRPr="00AF03B9" w:rsidRDefault="002474E1">
      <w:pPr>
        <w:pStyle w:val="Heading2"/>
        <w:ind w:left="-5"/>
      </w:pPr>
    </w:p>
    <w:p w14:paraId="1BFC93AC" w14:textId="35E239E3" w:rsidR="002474E1" w:rsidRPr="00AF03B9" w:rsidRDefault="002474E1">
      <w:pPr>
        <w:pStyle w:val="Heading2"/>
        <w:ind w:left="-5"/>
      </w:pPr>
    </w:p>
    <w:p w14:paraId="42D39507" w14:textId="4A090608" w:rsidR="002474E1" w:rsidRPr="00AF03B9" w:rsidRDefault="002474E1" w:rsidP="002474E1">
      <w:pPr>
        <w:rPr>
          <w:lang w:bidi="ar-SA"/>
        </w:rPr>
      </w:pPr>
    </w:p>
    <w:p w14:paraId="57394E9A" w14:textId="4C8940C9" w:rsidR="002474E1" w:rsidRPr="00AF03B9" w:rsidRDefault="002474E1" w:rsidP="002474E1">
      <w:pPr>
        <w:rPr>
          <w:lang w:bidi="ar-SA"/>
        </w:rPr>
      </w:pPr>
    </w:p>
    <w:p w14:paraId="48874CDD" w14:textId="77777777" w:rsidR="002474E1" w:rsidRPr="00AF03B9" w:rsidRDefault="002474E1" w:rsidP="002474E1">
      <w:pPr>
        <w:rPr>
          <w:lang w:bidi="ar-SA"/>
        </w:rPr>
      </w:pPr>
    </w:p>
    <w:p w14:paraId="50704714" w14:textId="77777777" w:rsidR="002474E1" w:rsidRPr="00AF03B9" w:rsidRDefault="002474E1">
      <w:pPr>
        <w:pStyle w:val="Heading2"/>
        <w:ind w:left="-5"/>
      </w:pPr>
    </w:p>
    <w:p w14:paraId="59E648D8" w14:textId="5811F9A3" w:rsidR="00601E78" w:rsidRDefault="00601E78" w:rsidP="00D9201C">
      <w:pPr>
        <w:pStyle w:val="Heading2"/>
        <w:ind w:left="0" w:firstLine="0"/>
      </w:pPr>
    </w:p>
    <w:p w14:paraId="44A2B5FC" w14:textId="312C613C" w:rsidR="00E0413C" w:rsidRDefault="00E0413C" w:rsidP="00E0413C">
      <w:pPr>
        <w:rPr>
          <w:lang w:bidi="ar-SA"/>
        </w:rPr>
      </w:pPr>
    </w:p>
    <w:p w14:paraId="0E9B08BA" w14:textId="6CAA7772" w:rsidR="00E0413C" w:rsidRDefault="00E0413C" w:rsidP="00E0413C">
      <w:pPr>
        <w:rPr>
          <w:lang w:bidi="ar-SA"/>
        </w:rPr>
      </w:pPr>
    </w:p>
    <w:p w14:paraId="62B5533D" w14:textId="61472AB1" w:rsidR="00E0413C" w:rsidRDefault="00E0413C" w:rsidP="00E0413C">
      <w:pPr>
        <w:rPr>
          <w:lang w:bidi="ar-SA"/>
        </w:rPr>
      </w:pPr>
    </w:p>
    <w:p w14:paraId="023DB8D9" w14:textId="14E90991" w:rsidR="00E0413C" w:rsidRDefault="00E0413C" w:rsidP="00E0413C">
      <w:pPr>
        <w:rPr>
          <w:lang w:bidi="ar-SA"/>
        </w:rPr>
      </w:pPr>
    </w:p>
    <w:p w14:paraId="4B20C403" w14:textId="77777777" w:rsidR="00E0413C" w:rsidRPr="00E0413C" w:rsidRDefault="00E0413C" w:rsidP="00E0413C">
      <w:pPr>
        <w:rPr>
          <w:lang w:bidi="ar-SA"/>
        </w:rPr>
      </w:pPr>
    </w:p>
    <w:p w14:paraId="0136A6E1" w14:textId="28ACA62F" w:rsidR="00D9201C" w:rsidRPr="00AF03B9" w:rsidRDefault="00D9201C" w:rsidP="00D9201C">
      <w:pPr>
        <w:rPr>
          <w:lang w:bidi="ar-SA"/>
        </w:rPr>
      </w:pPr>
    </w:p>
    <w:p w14:paraId="507833B4" w14:textId="235B8F55" w:rsidR="00601E78" w:rsidRPr="00AF03B9" w:rsidRDefault="00601E78" w:rsidP="00576DEA">
      <w:pPr>
        <w:pStyle w:val="Heading2"/>
        <w:ind w:left="-5"/>
      </w:pPr>
    </w:p>
    <w:p w14:paraId="0A967A53" w14:textId="77777777" w:rsidR="00D9201C" w:rsidRPr="00AF03B9" w:rsidRDefault="00D9201C" w:rsidP="00D9201C">
      <w:pPr>
        <w:rPr>
          <w:lang w:bidi="ar-SA"/>
        </w:rPr>
      </w:pPr>
    </w:p>
    <w:p w14:paraId="45EB1E57" w14:textId="18675D6F" w:rsidR="00576DEA" w:rsidRPr="00AF03B9" w:rsidRDefault="00576DEA" w:rsidP="00576DEA">
      <w:pPr>
        <w:pStyle w:val="Heading2"/>
        <w:ind w:left="-5"/>
      </w:pPr>
      <w:bookmarkStart w:id="1" w:name="_Toc94204988"/>
      <w:bookmarkStart w:id="2" w:name="_Toc115358606"/>
      <w:r w:rsidRPr="00AF03B9">
        <w:lastRenderedPageBreak/>
        <w:t>Introduction</w:t>
      </w:r>
      <w:bookmarkEnd w:id="1"/>
      <w:bookmarkEnd w:id="2"/>
      <w:r w:rsidRPr="00AF03B9">
        <w:t xml:space="preserve"> </w:t>
      </w:r>
    </w:p>
    <w:p w14:paraId="2A8B87F2" w14:textId="77777777" w:rsidR="00576DEA" w:rsidRPr="00AF03B9" w:rsidRDefault="00576DEA" w:rsidP="002474E1">
      <w:pPr>
        <w:ind w:left="-5" w:right="62"/>
      </w:pPr>
    </w:p>
    <w:p w14:paraId="382BCD92" w14:textId="77777777" w:rsidR="004919B2" w:rsidRDefault="00BB6CF9" w:rsidP="002474E1">
      <w:pPr>
        <w:ind w:left="-5" w:right="62"/>
      </w:pPr>
      <w:r w:rsidRPr="00AF03B9">
        <w:t>CloudCME</w:t>
      </w:r>
      <w:r w:rsidR="00100700" w:rsidRPr="00AF03B9">
        <w:sym w:font="Symbol" w:char="F0D2"/>
      </w:r>
      <w:r w:rsidR="00063012" w:rsidRPr="00AF03B9">
        <w:t xml:space="preserve"> A</w:t>
      </w:r>
      <w:r w:rsidRPr="00AF03B9">
        <w:t>dministrator</w:t>
      </w:r>
      <w:r w:rsidR="001757EF" w:rsidRPr="00AF03B9">
        <w:t>s</w:t>
      </w:r>
      <w:r w:rsidR="00063012" w:rsidRPr="00AF03B9">
        <w:t xml:space="preserve"> </w:t>
      </w:r>
      <w:r w:rsidR="001757EF" w:rsidRPr="00AF03B9">
        <w:t>and Activity Administrators can</w:t>
      </w:r>
      <w:r w:rsidRPr="00AF03B9">
        <w:t xml:space="preserve"> </w:t>
      </w:r>
      <w:r w:rsidR="008C7193">
        <w:t>auto-generate</w:t>
      </w:r>
      <w:r w:rsidR="00EF7A30" w:rsidRPr="00AF03B9">
        <w:t xml:space="preserve"> and approve RSS child activities </w:t>
      </w:r>
      <w:r w:rsidR="001757EF" w:rsidRPr="00AF03B9">
        <w:t>a</w:t>
      </w:r>
      <w:r w:rsidR="00EF7A30" w:rsidRPr="00AF03B9">
        <w:t xml:space="preserve">s well as </w:t>
      </w:r>
      <w:r w:rsidR="001757EF" w:rsidRPr="00AF03B9">
        <w:t xml:space="preserve">add comments to </w:t>
      </w:r>
      <w:r w:rsidRPr="00AF03B9">
        <w:t>R</w:t>
      </w:r>
      <w:r w:rsidR="001757EF" w:rsidRPr="00AF03B9">
        <w:t>SS</w:t>
      </w:r>
      <w:r w:rsidRPr="00AF03B9">
        <w:t xml:space="preserve"> </w:t>
      </w:r>
      <w:r w:rsidR="001757EF" w:rsidRPr="00AF03B9">
        <w:t xml:space="preserve">child </w:t>
      </w:r>
      <w:r w:rsidR="00063012" w:rsidRPr="00AF03B9">
        <w:t>activit</w:t>
      </w:r>
      <w:r w:rsidR="001757EF" w:rsidRPr="00AF03B9">
        <w:t xml:space="preserve">ies. </w:t>
      </w:r>
    </w:p>
    <w:p w14:paraId="7E7EDA70" w14:textId="77777777" w:rsidR="004919B2" w:rsidRDefault="004919B2" w:rsidP="002474E1">
      <w:pPr>
        <w:ind w:left="-5" w:right="62"/>
      </w:pPr>
    </w:p>
    <w:p w14:paraId="107DDB32" w14:textId="037A1B88" w:rsidR="00ED57B4" w:rsidRPr="00AF03B9" w:rsidRDefault="001757EF" w:rsidP="002474E1">
      <w:pPr>
        <w:ind w:left="-5" w:right="62"/>
      </w:pPr>
      <w:r w:rsidRPr="00AF03B9">
        <w:t>Coordinators</w:t>
      </w:r>
      <w:r w:rsidR="00EF7A30" w:rsidRPr="00AF03B9">
        <w:t xml:space="preserve">/Owners </w:t>
      </w:r>
      <w:r w:rsidR="00307B89" w:rsidRPr="00AF03B9">
        <w:t>will</w:t>
      </w:r>
      <w:r w:rsidRPr="00AF03B9">
        <w:t xml:space="preserve"> </w:t>
      </w:r>
      <w:r w:rsidR="00307B89" w:rsidRPr="00AF03B9">
        <w:t>add and manage</w:t>
      </w:r>
      <w:r w:rsidR="00BB6CF9" w:rsidRPr="00AF03B9">
        <w:t xml:space="preserve"> </w:t>
      </w:r>
      <w:r w:rsidR="00307B89" w:rsidRPr="00AF03B9">
        <w:t xml:space="preserve">information </w:t>
      </w:r>
      <w:r w:rsidRPr="00AF03B9">
        <w:t xml:space="preserve">within the </w:t>
      </w:r>
      <w:r w:rsidR="00307B89" w:rsidRPr="00AF03B9">
        <w:t xml:space="preserve">RSS Dashboard, </w:t>
      </w:r>
      <w:r w:rsidR="00BB6CF9" w:rsidRPr="00AF03B9">
        <w:t xml:space="preserve">such as </w:t>
      </w:r>
      <w:r w:rsidRPr="00AF03B9">
        <w:t>the T</w:t>
      </w:r>
      <w:r w:rsidR="00BB6CF9" w:rsidRPr="00AF03B9">
        <w:t xml:space="preserve">opic title, </w:t>
      </w:r>
      <w:r w:rsidR="00307B89" w:rsidRPr="00AF03B9">
        <w:t>Faculty</w:t>
      </w:r>
      <w:r w:rsidR="00EF7A30" w:rsidRPr="00AF03B9">
        <w:t xml:space="preserve">, </w:t>
      </w:r>
      <w:r w:rsidR="00307B89" w:rsidRPr="00AF03B9">
        <w:t xml:space="preserve">Planners, </w:t>
      </w:r>
      <w:r w:rsidR="00EF7A30" w:rsidRPr="00AF03B9">
        <w:t>presentations,</w:t>
      </w:r>
      <w:r w:rsidR="00307B89" w:rsidRPr="00AF03B9">
        <w:t xml:space="preserve"> and emails. </w:t>
      </w:r>
    </w:p>
    <w:p w14:paraId="34B40B92" w14:textId="77777777" w:rsidR="00ED57B4" w:rsidRPr="00AF03B9" w:rsidRDefault="00ED57B4">
      <w:pPr>
        <w:ind w:left="-5" w:right="62"/>
      </w:pPr>
    </w:p>
    <w:p w14:paraId="4D577A01" w14:textId="474ECA4F" w:rsidR="00E666A3" w:rsidRPr="00AF03B9" w:rsidRDefault="00BB6CF9">
      <w:pPr>
        <w:ind w:left="-5" w:right="62"/>
      </w:pPr>
      <w:r w:rsidRPr="00AF03B9">
        <w:t xml:space="preserve">Regularly Scheduled Series management has five steps.  </w:t>
      </w:r>
    </w:p>
    <w:p w14:paraId="2FF047A4" w14:textId="77777777" w:rsidR="00E666A3" w:rsidRPr="00AF03B9" w:rsidRDefault="00BB6CF9">
      <w:pPr>
        <w:spacing w:after="0" w:line="259" w:lineRule="auto"/>
        <w:ind w:left="0" w:right="0" w:firstLine="0"/>
      </w:pPr>
      <w:r w:rsidRPr="00AF03B9">
        <w:t xml:space="preserve"> </w:t>
      </w:r>
    </w:p>
    <w:p w14:paraId="2FF918CC" w14:textId="77777777" w:rsidR="00E666A3" w:rsidRPr="00AF03B9" w:rsidRDefault="00BB6CF9">
      <w:pPr>
        <w:numPr>
          <w:ilvl w:val="0"/>
          <w:numId w:val="1"/>
        </w:numPr>
        <w:ind w:right="62" w:hanging="360"/>
      </w:pPr>
      <w:r w:rsidRPr="00AF03B9">
        <w:t>Create the overall RSS activity, typically via a submitted application. This is referred to as the</w:t>
      </w:r>
      <w:r w:rsidRPr="004919B2">
        <w:rPr>
          <w:iCs/>
        </w:rPr>
        <w:t xml:space="preserve"> Parent</w:t>
      </w:r>
      <w:r w:rsidRPr="00AF03B9">
        <w:t xml:space="preserve"> activity for the series.  </w:t>
      </w:r>
    </w:p>
    <w:p w14:paraId="0239291F" w14:textId="77777777" w:rsidR="00E666A3" w:rsidRPr="00AF03B9" w:rsidRDefault="00BB6CF9">
      <w:pPr>
        <w:spacing w:after="0" w:line="259" w:lineRule="auto"/>
        <w:ind w:left="720" w:right="0" w:firstLine="0"/>
      </w:pPr>
      <w:r w:rsidRPr="00AF03B9">
        <w:t xml:space="preserve"> </w:t>
      </w:r>
    </w:p>
    <w:p w14:paraId="65EB4A06" w14:textId="470A76F8" w:rsidR="00E666A3" w:rsidRPr="00AF03B9" w:rsidRDefault="00BB6CF9">
      <w:pPr>
        <w:numPr>
          <w:ilvl w:val="0"/>
          <w:numId w:val="1"/>
        </w:numPr>
        <w:ind w:right="62" w:hanging="360"/>
      </w:pPr>
      <w:r w:rsidRPr="00AF03B9">
        <w:t xml:space="preserve">Set up recurrence for the </w:t>
      </w:r>
      <w:r w:rsidR="00756EBB" w:rsidRPr="00AF03B9">
        <w:t xml:space="preserve">RSS </w:t>
      </w:r>
      <w:r w:rsidRPr="00AF03B9">
        <w:t xml:space="preserve">child activities or sessions. </w:t>
      </w:r>
    </w:p>
    <w:p w14:paraId="0E83B821" w14:textId="77777777" w:rsidR="00E666A3" w:rsidRPr="00AF03B9" w:rsidRDefault="00BB6CF9">
      <w:pPr>
        <w:spacing w:after="0" w:line="259" w:lineRule="auto"/>
        <w:ind w:left="720" w:right="0" w:firstLine="0"/>
      </w:pPr>
      <w:r w:rsidRPr="00AF03B9">
        <w:t xml:space="preserve"> </w:t>
      </w:r>
    </w:p>
    <w:p w14:paraId="6E3B7C56" w14:textId="326CC445" w:rsidR="00E666A3" w:rsidRPr="00AF03B9" w:rsidRDefault="00BB6CF9">
      <w:pPr>
        <w:numPr>
          <w:ilvl w:val="0"/>
          <w:numId w:val="1"/>
        </w:numPr>
        <w:ind w:right="62" w:hanging="360"/>
      </w:pPr>
      <w:r w:rsidRPr="00AF03B9">
        <w:t xml:space="preserve">Generate RSS child activities. Children </w:t>
      </w:r>
      <w:r w:rsidR="00EF7A30" w:rsidRPr="00AF03B9">
        <w:t xml:space="preserve">will </w:t>
      </w:r>
      <w:r w:rsidRPr="00AF03B9">
        <w:t xml:space="preserve">inherit general information such as </w:t>
      </w:r>
      <w:r w:rsidR="00A6741A" w:rsidRPr="00AF03B9">
        <w:t xml:space="preserve">the </w:t>
      </w:r>
      <w:r w:rsidR="00EF7A30" w:rsidRPr="00AF03B9">
        <w:t>Ti</w:t>
      </w:r>
      <w:r w:rsidRPr="00AF03B9">
        <w:t xml:space="preserve">tle, </w:t>
      </w:r>
      <w:r w:rsidR="00EF7A30" w:rsidRPr="00AF03B9">
        <w:t>D</w:t>
      </w:r>
      <w:r w:rsidRPr="00AF03B9">
        <w:t xml:space="preserve">escription, etc. from the RSS Parent.  </w:t>
      </w:r>
    </w:p>
    <w:p w14:paraId="7B1DF1D7" w14:textId="77777777" w:rsidR="00E666A3" w:rsidRPr="00AF03B9" w:rsidRDefault="00BB6CF9">
      <w:pPr>
        <w:spacing w:after="0" w:line="259" w:lineRule="auto"/>
        <w:ind w:left="360" w:right="0" w:firstLine="0"/>
      </w:pPr>
      <w:r w:rsidRPr="00AF03B9">
        <w:t xml:space="preserve"> </w:t>
      </w:r>
    </w:p>
    <w:p w14:paraId="46D3B606" w14:textId="6F93427A" w:rsidR="00E666A3" w:rsidRPr="00AF03B9" w:rsidRDefault="00BB6CF9">
      <w:pPr>
        <w:numPr>
          <w:ilvl w:val="0"/>
          <w:numId w:val="1"/>
        </w:numPr>
        <w:ind w:right="62" w:hanging="360"/>
      </w:pPr>
      <w:r w:rsidRPr="00AF03B9">
        <w:t xml:space="preserve">Assign </w:t>
      </w:r>
      <w:r w:rsidR="00A6741A" w:rsidRPr="00AF03B9">
        <w:t>an</w:t>
      </w:r>
      <w:r w:rsidRPr="00AF03B9">
        <w:t xml:space="preserve"> RSS Coordinator as an activity Owner. Ownership</w:t>
      </w:r>
      <w:r w:rsidR="00A6741A" w:rsidRPr="00AF03B9">
        <w:t xml:space="preserve"> </w:t>
      </w:r>
      <w:r w:rsidRPr="00AF03B9">
        <w:t>ensures that the RSS Coordinator work</w:t>
      </w:r>
      <w:r w:rsidR="00A6741A" w:rsidRPr="00AF03B9">
        <w:t xml:space="preserve">s </w:t>
      </w:r>
      <w:r w:rsidRPr="00AF03B9">
        <w:t>only with</w:t>
      </w:r>
      <w:r w:rsidR="00A6741A" w:rsidRPr="00AF03B9">
        <w:t xml:space="preserve"> </w:t>
      </w:r>
      <w:r w:rsidRPr="00AF03B9">
        <w:t xml:space="preserve">activities </w:t>
      </w:r>
      <w:r w:rsidR="00A6741A" w:rsidRPr="00AF03B9">
        <w:t>that</w:t>
      </w:r>
      <w:r w:rsidRPr="00AF03B9">
        <w:t xml:space="preserve"> they have been </w:t>
      </w:r>
      <w:r w:rsidR="008C7193">
        <w:t>assigned as</w:t>
      </w:r>
      <w:r w:rsidRPr="00AF03B9">
        <w:t xml:space="preserve"> </w:t>
      </w:r>
      <w:r w:rsidR="00A6741A" w:rsidRPr="00AF03B9">
        <w:t xml:space="preserve">an </w:t>
      </w:r>
      <w:r w:rsidRPr="00AF03B9">
        <w:t xml:space="preserve">Owner.  </w:t>
      </w:r>
    </w:p>
    <w:p w14:paraId="42FAD3D4" w14:textId="77777777" w:rsidR="00E666A3" w:rsidRPr="00AF03B9" w:rsidRDefault="00BB6CF9">
      <w:pPr>
        <w:spacing w:after="0" w:line="259" w:lineRule="auto"/>
        <w:ind w:left="0" w:right="0" w:firstLine="0"/>
      </w:pPr>
      <w:r w:rsidRPr="00AF03B9">
        <w:t xml:space="preserve"> </w:t>
      </w:r>
    </w:p>
    <w:p w14:paraId="2B9D4914" w14:textId="77777777" w:rsidR="00E666A3" w:rsidRPr="00AF03B9" w:rsidRDefault="00BB6CF9">
      <w:pPr>
        <w:numPr>
          <w:ilvl w:val="0"/>
          <w:numId w:val="1"/>
        </w:numPr>
        <w:ind w:right="62" w:hanging="360"/>
      </w:pPr>
      <w:r w:rsidRPr="00AF03B9">
        <w:t xml:space="preserve">After RSS child activities are complete, approve the child activities. </w:t>
      </w:r>
    </w:p>
    <w:p w14:paraId="4C094EAB" w14:textId="77777777" w:rsidR="00E666A3" w:rsidRPr="00AF03B9" w:rsidRDefault="00BB6CF9">
      <w:pPr>
        <w:spacing w:after="533" w:line="259" w:lineRule="auto"/>
        <w:ind w:left="0" w:right="0" w:firstLine="0"/>
      </w:pPr>
      <w:r w:rsidRPr="00AF03B9">
        <w:t xml:space="preserve"> </w:t>
      </w:r>
    </w:p>
    <w:p w14:paraId="1C1BDE20" w14:textId="77777777" w:rsidR="00E666A3" w:rsidRPr="00AF03B9" w:rsidRDefault="00BB6CF9">
      <w:pPr>
        <w:pStyle w:val="Heading2"/>
        <w:spacing w:after="179"/>
        <w:ind w:left="-5"/>
      </w:pPr>
      <w:bookmarkStart w:id="3" w:name="_Toc94204989"/>
      <w:bookmarkStart w:id="4" w:name="_Toc115358607"/>
      <w:r w:rsidRPr="00AF03B9">
        <w:t>Benefits of the RSS Dashboard</w:t>
      </w:r>
      <w:bookmarkEnd w:id="3"/>
      <w:bookmarkEnd w:id="4"/>
      <w:r w:rsidRPr="00AF03B9">
        <w:t xml:space="preserve"> </w:t>
      </w:r>
    </w:p>
    <w:p w14:paraId="5DA50DB6" w14:textId="13073DB0" w:rsidR="00D7008A" w:rsidRPr="00AF03B9" w:rsidRDefault="00D7008A" w:rsidP="00601E78">
      <w:pPr>
        <w:numPr>
          <w:ilvl w:val="0"/>
          <w:numId w:val="6"/>
        </w:numPr>
        <w:shd w:val="clear" w:color="auto" w:fill="FFFFFF"/>
        <w:spacing w:before="120" w:after="120" w:line="240" w:lineRule="auto"/>
        <w:ind w:right="0"/>
        <w:rPr>
          <w:rFonts w:eastAsia="Times New Roman"/>
          <w:color w:val="2E2E2E"/>
          <w:lang w:bidi="ar-SA"/>
        </w:rPr>
      </w:pPr>
      <w:r w:rsidRPr="00AF03B9">
        <w:rPr>
          <w:rFonts w:eastAsia="Times New Roman"/>
          <w:color w:val="2E2E2E"/>
          <w:lang w:bidi="ar-SA"/>
        </w:rPr>
        <w:t>Activity information, emailing</w:t>
      </w:r>
      <w:r w:rsidR="00756EBB" w:rsidRPr="00AF03B9">
        <w:rPr>
          <w:rFonts w:eastAsia="Times New Roman"/>
          <w:color w:val="2E2E2E"/>
          <w:lang w:bidi="ar-SA"/>
        </w:rPr>
        <w:t>,</w:t>
      </w:r>
      <w:r w:rsidRPr="00AF03B9">
        <w:rPr>
          <w:rFonts w:eastAsia="Times New Roman"/>
          <w:color w:val="2E2E2E"/>
          <w:lang w:bidi="ar-SA"/>
        </w:rPr>
        <w:t xml:space="preserve"> and activity approval is easily accessible and conveniently located on the</w:t>
      </w:r>
      <w:r w:rsidR="00756EBB" w:rsidRPr="00AF03B9">
        <w:rPr>
          <w:rFonts w:eastAsia="Times New Roman"/>
          <w:color w:val="2E2E2E"/>
          <w:lang w:bidi="ar-SA"/>
        </w:rPr>
        <w:t xml:space="preserve"> RSS</w:t>
      </w:r>
      <w:r w:rsidRPr="00AF03B9">
        <w:rPr>
          <w:rFonts w:eastAsia="Times New Roman"/>
          <w:color w:val="2E2E2E"/>
          <w:lang w:bidi="ar-SA"/>
        </w:rPr>
        <w:t xml:space="preserve"> Dashboard screen.</w:t>
      </w:r>
    </w:p>
    <w:p w14:paraId="200BDCB4" w14:textId="77777777" w:rsidR="00D7008A" w:rsidRPr="00AF03B9" w:rsidRDefault="00D7008A" w:rsidP="00601E78">
      <w:pPr>
        <w:numPr>
          <w:ilvl w:val="0"/>
          <w:numId w:val="6"/>
        </w:numPr>
        <w:shd w:val="clear" w:color="auto" w:fill="FFFFFF"/>
        <w:spacing w:before="120" w:after="120" w:line="240" w:lineRule="auto"/>
        <w:ind w:right="0"/>
        <w:rPr>
          <w:rFonts w:eastAsia="Times New Roman"/>
          <w:color w:val="2E2E2E"/>
          <w:lang w:bidi="ar-SA"/>
        </w:rPr>
      </w:pPr>
      <w:r w:rsidRPr="00AF03B9">
        <w:rPr>
          <w:rFonts w:eastAsia="Times New Roman"/>
          <w:color w:val="2E2E2E"/>
          <w:lang w:bidi="ar-SA"/>
        </w:rPr>
        <w:t>Users are able to verify that upcoming RSS activities have any required presentations and/or documentation.</w:t>
      </w:r>
    </w:p>
    <w:p w14:paraId="021EBA37" w14:textId="77777777" w:rsidR="00D7008A" w:rsidRPr="00AF03B9" w:rsidRDefault="00D7008A" w:rsidP="00601E78">
      <w:pPr>
        <w:numPr>
          <w:ilvl w:val="0"/>
          <w:numId w:val="6"/>
        </w:numPr>
        <w:shd w:val="clear" w:color="auto" w:fill="FFFFFF"/>
        <w:spacing w:before="120" w:after="120" w:line="240" w:lineRule="auto"/>
        <w:ind w:right="0"/>
        <w:rPr>
          <w:rFonts w:eastAsia="Times New Roman"/>
          <w:color w:val="2E2E2E"/>
          <w:lang w:bidi="ar-SA"/>
        </w:rPr>
      </w:pPr>
      <w:r w:rsidRPr="00AF03B9">
        <w:rPr>
          <w:rFonts w:eastAsia="Times New Roman"/>
          <w:color w:val="2E2E2E"/>
          <w:lang w:bidi="ar-SA"/>
        </w:rPr>
        <w:t>Faculty added to the RSS activity can be auto-assigned a disclosure without navigating to Faculty Management.</w:t>
      </w:r>
    </w:p>
    <w:p w14:paraId="6FDA74C5" w14:textId="77777777" w:rsidR="00D7008A" w:rsidRPr="00AF03B9" w:rsidRDefault="00D7008A" w:rsidP="00601E78">
      <w:pPr>
        <w:numPr>
          <w:ilvl w:val="0"/>
          <w:numId w:val="6"/>
        </w:numPr>
        <w:shd w:val="clear" w:color="auto" w:fill="FFFFFF"/>
        <w:spacing w:before="120" w:after="120" w:line="240" w:lineRule="auto"/>
        <w:ind w:right="0"/>
        <w:rPr>
          <w:rFonts w:eastAsia="Times New Roman"/>
          <w:color w:val="2E2E2E"/>
          <w:lang w:bidi="ar-SA"/>
        </w:rPr>
      </w:pPr>
      <w:r w:rsidRPr="00AF03B9">
        <w:rPr>
          <w:rFonts w:eastAsia="Times New Roman"/>
          <w:color w:val="2E2E2E"/>
          <w:lang w:bidi="ar-SA"/>
        </w:rPr>
        <w:t>Flyers can be generated for the activity and exported to PDF/Word.</w:t>
      </w:r>
    </w:p>
    <w:p w14:paraId="2ABE8A87" w14:textId="59CE48AA" w:rsidR="00D7008A" w:rsidRPr="00AF03B9" w:rsidRDefault="00D7008A" w:rsidP="00601E78">
      <w:pPr>
        <w:numPr>
          <w:ilvl w:val="0"/>
          <w:numId w:val="6"/>
        </w:numPr>
        <w:shd w:val="clear" w:color="auto" w:fill="FFFFFF"/>
        <w:spacing w:before="120" w:after="120" w:line="240" w:lineRule="auto"/>
        <w:ind w:right="0"/>
        <w:rPr>
          <w:rFonts w:eastAsia="Times New Roman"/>
          <w:color w:val="2E2E2E"/>
          <w:lang w:bidi="ar-SA"/>
        </w:rPr>
      </w:pPr>
      <w:r w:rsidRPr="00AF03B9">
        <w:rPr>
          <w:rFonts w:eastAsia="Times New Roman"/>
          <w:color w:val="2E2E2E"/>
          <w:lang w:bidi="ar-SA"/>
        </w:rPr>
        <w:t>Emails can be sent easily to Planners, Faculty</w:t>
      </w:r>
      <w:r w:rsidR="00756EBB" w:rsidRPr="00AF03B9">
        <w:rPr>
          <w:rFonts w:eastAsia="Times New Roman"/>
          <w:color w:val="2E2E2E"/>
          <w:lang w:bidi="ar-SA"/>
        </w:rPr>
        <w:t>,</w:t>
      </w:r>
      <w:r w:rsidRPr="00AF03B9">
        <w:rPr>
          <w:rFonts w:eastAsia="Times New Roman"/>
          <w:color w:val="2E2E2E"/>
          <w:lang w:bidi="ar-SA"/>
        </w:rPr>
        <w:t xml:space="preserve"> and Owners/Coordinators.</w:t>
      </w:r>
    </w:p>
    <w:p w14:paraId="6AD5293E" w14:textId="77777777" w:rsidR="00D7008A" w:rsidRPr="00AF03B9" w:rsidRDefault="00D7008A" w:rsidP="00601E78">
      <w:pPr>
        <w:numPr>
          <w:ilvl w:val="0"/>
          <w:numId w:val="6"/>
        </w:numPr>
        <w:shd w:val="clear" w:color="auto" w:fill="FFFFFF"/>
        <w:spacing w:before="120" w:after="120" w:line="240" w:lineRule="auto"/>
        <w:ind w:right="0"/>
        <w:rPr>
          <w:rFonts w:eastAsia="Times New Roman"/>
          <w:color w:val="2E2E2E"/>
          <w:lang w:bidi="ar-SA"/>
        </w:rPr>
      </w:pPr>
      <w:r w:rsidRPr="00AF03B9">
        <w:rPr>
          <w:rFonts w:eastAsia="Times New Roman"/>
          <w:color w:val="2E2E2E"/>
          <w:lang w:bidi="ar-SA"/>
        </w:rPr>
        <w:t>Up to 20 objectives may be entered for each target audience. </w:t>
      </w:r>
    </w:p>
    <w:p w14:paraId="0E9C2550" w14:textId="49DF8B18" w:rsidR="00D7008A" w:rsidRPr="00AF03B9" w:rsidRDefault="00D7008A" w:rsidP="00601E78">
      <w:pPr>
        <w:numPr>
          <w:ilvl w:val="0"/>
          <w:numId w:val="6"/>
        </w:numPr>
        <w:shd w:val="clear" w:color="auto" w:fill="FFFFFF"/>
        <w:spacing w:before="120" w:after="120" w:line="240" w:lineRule="auto"/>
        <w:ind w:right="0"/>
        <w:rPr>
          <w:rFonts w:eastAsia="Times New Roman"/>
          <w:color w:val="2E2E2E"/>
          <w:lang w:bidi="ar-SA"/>
        </w:rPr>
      </w:pPr>
      <w:r w:rsidRPr="00AF03B9">
        <w:rPr>
          <w:rFonts w:eastAsia="Times New Roman"/>
          <w:color w:val="2E2E2E"/>
          <w:lang w:bidi="ar-SA"/>
        </w:rPr>
        <w:t>There are no restrictions for approval override. </w:t>
      </w:r>
    </w:p>
    <w:p w14:paraId="1FE7FE1C" w14:textId="77777777" w:rsidR="00D9201C" w:rsidRPr="00AF03B9" w:rsidRDefault="00D9201C" w:rsidP="00D9201C">
      <w:pPr>
        <w:shd w:val="clear" w:color="auto" w:fill="FFFFFF"/>
        <w:spacing w:before="120" w:after="120" w:line="240" w:lineRule="auto"/>
        <w:ind w:left="720" w:right="0" w:firstLine="0"/>
        <w:rPr>
          <w:rFonts w:eastAsia="Times New Roman"/>
          <w:color w:val="2E2E2E"/>
          <w:lang w:bidi="ar-SA"/>
        </w:rPr>
      </w:pPr>
    </w:p>
    <w:p w14:paraId="34E77DA0" w14:textId="77777777" w:rsidR="00576DEA" w:rsidRPr="00AF03B9" w:rsidRDefault="00576DEA" w:rsidP="00576DEA">
      <w:pPr>
        <w:rPr>
          <w:lang w:bidi="ar-SA"/>
        </w:rPr>
      </w:pPr>
    </w:p>
    <w:p w14:paraId="727FC86B" w14:textId="443F432F" w:rsidR="00E666A3" w:rsidRPr="00AF03B9" w:rsidRDefault="00BB6CF9">
      <w:pPr>
        <w:pStyle w:val="Heading2"/>
        <w:tabs>
          <w:tab w:val="center" w:pos="4321"/>
        </w:tabs>
        <w:spacing w:after="115"/>
        <w:ind w:left="-15" w:firstLine="0"/>
      </w:pPr>
      <w:bookmarkStart w:id="5" w:name="_Toc94204990"/>
      <w:bookmarkStart w:id="6" w:name="_Toc115358608"/>
      <w:r w:rsidRPr="00AF03B9">
        <w:lastRenderedPageBreak/>
        <w:t>RSS Coordinators Setup</w:t>
      </w:r>
      <w:bookmarkEnd w:id="5"/>
      <w:bookmarkEnd w:id="6"/>
      <w:r w:rsidRPr="00AF03B9">
        <w:rPr>
          <w:sz w:val="6"/>
        </w:rPr>
        <w:t xml:space="preserve"> </w:t>
      </w:r>
      <w:r w:rsidRPr="00AF03B9">
        <w:rPr>
          <w:sz w:val="6"/>
        </w:rPr>
        <w:tab/>
      </w:r>
      <w:r w:rsidRPr="00AF03B9">
        <w:t xml:space="preserve"> </w:t>
      </w:r>
    </w:p>
    <w:p w14:paraId="2B3898B9" w14:textId="77777777" w:rsidR="00E666A3" w:rsidRPr="00AF03B9" w:rsidRDefault="00BB6CF9">
      <w:pPr>
        <w:pStyle w:val="Heading3"/>
        <w:ind w:left="-5"/>
      </w:pPr>
      <w:bookmarkStart w:id="7" w:name="_Toc94204991"/>
      <w:bookmarkStart w:id="8" w:name="_Toc115358609"/>
      <w:r w:rsidRPr="00AF03B9">
        <w:t>Create RSS Coordinator (Owner) Accounts via Bulk Import</w:t>
      </w:r>
      <w:bookmarkEnd w:id="7"/>
      <w:bookmarkEnd w:id="8"/>
      <w:r w:rsidRPr="00AF03B9">
        <w:t xml:space="preserve"> </w:t>
      </w:r>
    </w:p>
    <w:p w14:paraId="3547C1C2" w14:textId="77777777" w:rsidR="00E666A3" w:rsidRPr="00AF03B9" w:rsidRDefault="00BB6CF9">
      <w:pPr>
        <w:spacing w:after="0" w:line="259" w:lineRule="auto"/>
        <w:ind w:left="0" w:right="0" w:firstLine="0"/>
      </w:pPr>
      <w:r w:rsidRPr="00AF03B9">
        <w:t xml:space="preserve"> </w:t>
      </w:r>
    </w:p>
    <w:p w14:paraId="0467CB50" w14:textId="77777777" w:rsidR="00687A19" w:rsidRPr="00AF03B9" w:rsidRDefault="00BB6CF9">
      <w:pPr>
        <w:ind w:left="-5" w:right="62"/>
      </w:pPr>
      <w:r w:rsidRPr="00AF03B9">
        <w:t>If the RSS Coordinator</w:t>
      </w:r>
      <w:r w:rsidR="00687A19" w:rsidRPr="00AF03B9">
        <w:t>s</w:t>
      </w:r>
      <w:r w:rsidRPr="00AF03B9">
        <w:t xml:space="preserve"> do not have CloudCME® accounts, </w:t>
      </w:r>
      <w:r w:rsidR="00687A19" w:rsidRPr="00AF03B9">
        <w:t>accounts will</w:t>
      </w:r>
      <w:r w:rsidRPr="00AF03B9">
        <w:t xml:space="preserve"> need to </w:t>
      </w:r>
      <w:r w:rsidR="00687A19" w:rsidRPr="00AF03B9">
        <w:t>be created for</w:t>
      </w:r>
      <w:r w:rsidRPr="00AF03B9">
        <w:t xml:space="preserve"> them. </w:t>
      </w:r>
    </w:p>
    <w:p w14:paraId="289F726B" w14:textId="77777777" w:rsidR="00687A19" w:rsidRPr="00AF03B9" w:rsidRDefault="00687A19">
      <w:pPr>
        <w:ind w:left="-5" w:right="62"/>
      </w:pPr>
    </w:p>
    <w:p w14:paraId="1CE0ED12" w14:textId="268B6F28" w:rsidR="00E666A3" w:rsidRPr="00AF03B9" w:rsidRDefault="00687A19" w:rsidP="00687A19">
      <w:pPr>
        <w:ind w:left="-15" w:right="62" w:firstLine="0"/>
      </w:pPr>
      <w:r w:rsidRPr="00AF03B9">
        <w:rPr>
          <w:b/>
          <w:bCs/>
        </w:rPr>
        <w:t>Step 1:</w:t>
      </w:r>
      <w:r w:rsidRPr="00AF03B9">
        <w:t xml:space="preserve"> </w:t>
      </w:r>
      <w:r w:rsidR="00BB6CF9" w:rsidRPr="00AF03B9">
        <w:t>First,</w:t>
      </w:r>
      <w:r w:rsidRPr="00AF03B9">
        <w:t xml:space="preserve"> create an import file </w:t>
      </w:r>
      <w:r w:rsidR="00BB6CF9" w:rsidRPr="00AF03B9">
        <w:t xml:space="preserve">that contains all the RSS Coordinators’ </w:t>
      </w:r>
    </w:p>
    <w:p w14:paraId="5ADAADA8" w14:textId="77777777" w:rsidR="00687A19" w:rsidRPr="00AF03B9" w:rsidRDefault="00BB6CF9" w:rsidP="004919B2">
      <w:pPr>
        <w:ind w:left="900" w:right="62" w:firstLine="0"/>
      </w:pPr>
      <w:r w:rsidRPr="00AF03B9">
        <w:t xml:space="preserve">information. In an Excel spreadsheet, create the column names based on the CloudCME® supported columns for Membership import. </w:t>
      </w:r>
    </w:p>
    <w:p w14:paraId="7C0A491B" w14:textId="77777777" w:rsidR="00687A19" w:rsidRPr="00AF03B9" w:rsidRDefault="00687A19" w:rsidP="00687A19">
      <w:pPr>
        <w:ind w:left="0" w:right="62" w:firstLine="0"/>
      </w:pPr>
    </w:p>
    <w:p w14:paraId="7BF38ADA" w14:textId="1244FF7E" w:rsidR="00E666A3" w:rsidRPr="00AF03B9" w:rsidRDefault="00BB6CF9" w:rsidP="00687A19">
      <w:pPr>
        <w:ind w:left="0" w:right="62" w:firstLine="0"/>
      </w:pPr>
      <w:r w:rsidRPr="00AF03B9">
        <w:t xml:space="preserve">Below are the required columns for import:  </w:t>
      </w:r>
    </w:p>
    <w:p w14:paraId="4922B9B1" w14:textId="77777777" w:rsidR="00E666A3" w:rsidRPr="00AF03B9" w:rsidRDefault="00BB6CF9">
      <w:pPr>
        <w:spacing w:after="0" w:line="259" w:lineRule="auto"/>
        <w:ind w:left="0" w:right="0" w:firstLine="0"/>
      </w:pPr>
      <w:r w:rsidRPr="00AF03B9">
        <w:t xml:space="preserve"> </w:t>
      </w:r>
    </w:p>
    <w:p w14:paraId="543A95BD" w14:textId="77777777" w:rsidR="00E666A3" w:rsidRPr="00AF03B9" w:rsidRDefault="00BB6CF9" w:rsidP="00687A19">
      <w:pPr>
        <w:pStyle w:val="ListParagraph"/>
        <w:numPr>
          <w:ilvl w:val="0"/>
          <w:numId w:val="8"/>
        </w:numPr>
        <w:ind w:right="62"/>
      </w:pPr>
      <w:r w:rsidRPr="00AF03B9">
        <w:rPr>
          <w:b/>
        </w:rPr>
        <w:t>EMAIL –</w:t>
      </w:r>
      <w:r w:rsidRPr="00AF03B9">
        <w:t xml:space="preserve"> the email address must be text and not a hyperlink. </w:t>
      </w:r>
    </w:p>
    <w:p w14:paraId="668F56B7" w14:textId="424D4069" w:rsidR="00E666A3" w:rsidRPr="00AF03B9" w:rsidRDefault="00E666A3" w:rsidP="00687A19">
      <w:pPr>
        <w:spacing w:after="0" w:line="259" w:lineRule="auto"/>
        <w:ind w:left="0" w:right="0" w:firstLine="60"/>
      </w:pPr>
    </w:p>
    <w:p w14:paraId="23FE8944" w14:textId="77777777" w:rsidR="00E666A3" w:rsidRPr="00AF03B9" w:rsidRDefault="00BB6CF9" w:rsidP="00687A19">
      <w:pPr>
        <w:pStyle w:val="ListParagraph"/>
        <w:numPr>
          <w:ilvl w:val="0"/>
          <w:numId w:val="8"/>
        </w:numPr>
        <w:ind w:right="62"/>
      </w:pPr>
      <w:r w:rsidRPr="00AF03B9">
        <w:rPr>
          <w:b/>
        </w:rPr>
        <w:t>CECreditCategoryID –</w:t>
      </w:r>
      <w:r w:rsidRPr="00AF03B9">
        <w:t xml:space="preserve"> use the numerical value that corresponds to each user's credit eligibility which can be found in </w:t>
      </w:r>
      <w:r w:rsidRPr="00AF03B9">
        <w:rPr>
          <w:b/>
          <w:bCs/>
        </w:rPr>
        <w:t>Administration &gt; Credit Types</w:t>
      </w:r>
      <w:r w:rsidRPr="00AF03B9">
        <w:t xml:space="preserve">. RSS Coordinators will have a CECreditCategoryID of 3 if they are not a licensed healthcare professional. </w:t>
      </w:r>
    </w:p>
    <w:p w14:paraId="76E4C6EC" w14:textId="431E9403" w:rsidR="00E666A3" w:rsidRPr="00AF03B9" w:rsidRDefault="00E666A3" w:rsidP="00687A19">
      <w:pPr>
        <w:spacing w:after="0" w:line="259" w:lineRule="auto"/>
        <w:ind w:left="0" w:right="0" w:firstLine="60"/>
      </w:pPr>
    </w:p>
    <w:p w14:paraId="41B0480A" w14:textId="77777777" w:rsidR="00E666A3" w:rsidRPr="00AF03B9" w:rsidRDefault="00BB6CF9" w:rsidP="00687A19">
      <w:pPr>
        <w:pStyle w:val="ListParagraph"/>
        <w:numPr>
          <w:ilvl w:val="0"/>
          <w:numId w:val="8"/>
        </w:numPr>
        <w:ind w:right="62"/>
      </w:pPr>
      <w:r w:rsidRPr="00AF03B9">
        <w:rPr>
          <w:b/>
        </w:rPr>
        <w:t>FIRSTNAME –</w:t>
      </w:r>
      <w:r w:rsidRPr="00AF03B9">
        <w:t xml:space="preserve"> enter the first name. Formulas cannot be used. </w:t>
      </w:r>
    </w:p>
    <w:p w14:paraId="22C88EA9" w14:textId="09467297" w:rsidR="00E666A3" w:rsidRPr="00AF03B9" w:rsidRDefault="00E666A3" w:rsidP="00687A19">
      <w:pPr>
        <w:spacing w:after="0" w:line="259" w:lineRule="auto"/>
        <w:ind w:left="0" w:right="0" w:firstLine="60"/>
      </w:pPr>
    </w:p>
    <w:p w14:paraId="0315B9DF" w14:textId="77777777" w:rsidR="00E666A3" w:rsidRPr="00AF03B9" w:rsidRDefault="00BB6CF9" w:rsidP="00687A19">
      <w:pPr>
        <w:pStyle w:val="ListParagraph"/>
        <w:numPr>
          <w:ilvl w:val="0"/>
          <w:numId w:val="8"/>
        </w:numPr>
        <w:ind w:right="62"/>
      </w:pPr>
      <w:r w:rsidRPr="00AF03B9">
        <w:rPr>
          <w:b/>
        </w:rPr>
        <w:t>LASTNAME –</w:t>
      </w:r>
      <w:r w:rsidRPr="00AF03B9">
        <w:t xml:space="preserve"> enter the last name. Formulas cannot be used. </w:t>
      </w:r>
    </w:p>
    <w:p w14:paraId="738856A2" w14:textId="4A77AF16" w:rsidR="00E666A3" w:rsidRPr="00AF03B9" w:rsidRDefault="00E666A3" w:rsidP="00687A19">
      <w:pPr>
        <w:spacing w:after="0" w:line="259" w:lineRule="auto"/>
        <w:ind w:left="0" w:right="0" w:firstLine="60"/>
      </w:pPr>
    </w:p>
    <w:p w14:paraId="50706EA7" w14:textId="77777777" w:rsidR="00E666A3" w:rsidRPr="00AF03B9" w:rsidRDefault="00BB6CF9" w:rsidP="00687A19">
      <w:pPr>
        <w:pStyle w:val="ListParagraph"/>
        <w:numPr>
          <w:ilvl w:val="0"/>
          <w:numId w:val="8"/>
        </w:numPr>
        <w:ind w:right="62"/>
      </w:pPr>
      <w:r w:rsidRPr="00AF03B9">
        <w:rPr>
          <w:b/>
        </w:rPr>
        <w:t>DEGREE -</w:t>
      </w:r>
      <w:r w:rsidRPr="00AF03B9">
        <w:t xml:space="preserve"> use the numerical value that corresponds to the user's degree which can be found under </w:t>
      </w:r>
      <w:r w:rsidRPr="00AF03B9">
        <w:rPr>
          <w:b/>
          <w:bCs/>
        </w:rPr>
        <w:t>Administration &gt; Credit Types</w:t>
      </w:r>
      <w:r w:rsidRPr="00AF03B9">
        <w:t xml:space="preserve">. This should be a numeric value. </w:t>
      </w:r>
    </w:p>
    <w:p w14:paraId="0451D982" w14:textId="206F1372" w:rsidR="00E666A3" w:rsidRPr="00AF03B9" w:rsidRDefault="00E666A3" w:rsidP="00687A19">
      <w:pPr>
        <w:spacing w:after="0" w:line="259" w:lineRule="auto"/>
        <w:ind w:left="0" w:right="0" w:firstLine="60"/>
      </w:pPr>
    </w:p>
    <w:p w14:paraId="531205B9" w14:textId="389EBA0C" w:rsidR="00E666A3" w:rsidRPr="00AF03B9" w:rsidRDefault="00BB6CF9">
      <w:pPr>
        <w:ind w:left="-5" w:right="62"/>
      </w:pPr>
      <w:r w:rsidRPr="00AF03B9">
        <w:t xml:space="preserve">All other columns are optional and can be found in the </w:t>
      </w:r>
      <w:hyperlink r:id="rId9">
        <w:r w:rsidRPr="00AF03B9">
          <w:rPr>
            <w:color w:val="0563C1"/>
            <w:u w:val="single" w:color="0563C1"/>
          </w:rPr>
          <w:t>Import Members</w:t>
        </w:r>
      </w:hyperlink>
      <w:hyperlink r:id="rId10">
        <w:r w:rsidRPr="00AF03B9">
          <w:t xml:space="preserve"> </w:t>
        </w:r>
      </w:hyperlink>
      <w:r w:rsidR="00ED57B4" w:rsidRPr="00AF03B9">
        <w:t>H</w:t>
      </w:r>
      <w:r w:rsidRPr="00AF03B9">
        <w:t xml:space="preserve">elp </w:t>
      </w:r>
      <w:r w:rsidR="00ED57B4" w:rsidRPr="00AF03B9">
        <w:t>A</w:t>
      </w:r>
      <w:r w:rsidRPr="00AF03B9">
        <w:t xml:space="preserve">rticle. </w:t>
      </w:r>
    </w:p>
    <w:p w14:paraId="75727E91" w14:textId="77777777" w:rsidR="00E666A3" w:rsidRPr="00AF03B9" w:rsidRDefault="00BB6CF9">
      <w:pPr>
        <w:spacing w:after="0" w:line="259" w:lineRule="auto"/>
        <w:ind w:left="0" w:right="0" w:firstLine="0"/>
      </w:pPr>
      <w:r w:rsidRPr="00AF03B9">
        <w:t xml:space="preserve"> </w:t>
      </w:r>
      <w:r w:rsidRPr="00AF03B9">
        <w:rPr>
          <w:b/>
        </w:rPr>
        <w:t xml:space="preserve"> </w:t>
      </w:r>
    </w:p>
    <w:p w14:paraId="446E8440" w14:textId="54D30406" w:rsidR="00E666A3" w:rsidRDefault="00687A19" w:rsidP="00687A19">
      <w:pPr>
        <w:ind w:left="-15" w:right="62" w:firstLine="0"/>
      </w:pPr>
      <w:r w:rsidRPr="00AF03B9">
        <w:rPr>
          <w:b/>
          <w:bCs/>
        </w:rPr>
        <w:t>Step 2:</w:t>
      </w:r>
      <w:r w:rsidRPr="00AF03B9">
        <w:t xml:space="preserve"> </w:t>
      </w:r>
      <w:r w:rsidR="00BB6CF9" w:rsidRPr="00AF03B9">
        <w:t xml:space="preserve">Once the import file is ready, go to </w:t>
      </w:r>
      <w:r w:rsidR="00BB6CF9" w:rsidRPr="00AF03B9">
        <w:rPr>
          <w:b/>
        </w:rPr>
        <w:t>Membership &gt; Import Members</w:t>
      </w:r>
      <w:r w:rsidR="00BB6CF9" w:rsidRPr="00AF03B9">
        <w:t xml:space="preserve">.  </w:t>
      </w:r>
    </w:p>
    <w:p w14:paraId="3E4E30B9" w14:textId="77777777" w:rsidR="00627BE0" w:rsidRDefault="00627BE0" w:rsidP="00687A19">
      <w:pPr>
        <w:ind w:left="-15" w:right="62" w:firstLine="0"/>
      </w:pPr>
    </w:p>
    <w:p w14:paraId="68957439" w14:textId="58AFFB2D" w:rsidR="00627BE0" w:rsidRDefault="00627BE0" w:rsidP="00687A19">
      <w:pPr>
        <w:ind w:left="-15" w:right="62" w:firstLine="0"/>
      </w:pPr>
      <w:r w:rsidRPr="00627BE0">
        <w:rPr>
          <w:noProof/>
        </w:rPr>
        <w:drawing>
          <wp:inline distT="0" distB="0" distL="0" distR="0" wp14:anchorId="5323AF3A" wp14:editId="1B061EA9">
            <wp:extent cx="1358900" cy="1397000"/>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1"/>
                    <a:stretch>
                      <a:fillRect/>
                    </a:stretch>
                  </pic:blipFill>
                  <pic:spPr>
                    <a:xfrm>
                      <a:off x="0" y="0"/>
                      <a:ext cx="1358900" cy="1397000"/>
                    </a:xfrm>
                    <a:prstGeom prst="rect">
                      <a:avLst/>
                    </a:prstGeom>
                  </pic:spPr>
                </pic:pic>
              </a:graphicData>
            </a:graphic>
          </wp:inline>
        </w:drawing>
      </w:r>
    </w:p>
    <w:p w14:paraId="7243E29C" w14:textId="31595EC7" w:rsidR="00627BE0" w:rsidRDefault="00627BE0" w:rsidP="00687A19">
      <w:pPr>
        <w:ind w:left="-15" w:right="62" w:firstLine="0"/>
      </w:pPr>
    </w:p>
    <w:p w14:paraId="4C95C58B" w14:textId="77777777" w:rsidR="00627BE0" w:rsidRPr="00AF03B9" w:rsidRDefault="00627BE0" w:rsidP="00687A19">
      <w:pPr>
        <w:ind w:left="-15" w:right="62" w:firstLine="0"/>
      </w:pPr>
    </w:p>
    <w:p w14:paraId="5ED46397" w14:textId="77777777" w:rsidR="00E666A3" w:rsidRPr="00AF03B9" w:rsidRDefault="00BB6CF9">
      <w:pPr>
        <w:spacing w:after="0" w:line="259" w:lineRule="auto"/>
        <w:ind w:left="0" w:right="0" w:firstLine="0"/>
      </w:pPr>
      <w:r w:rsidRPr="00AF03B9">
        <w:t xml:space="preserve"> </w:t>
      </w:r>
    </w:p>
    <w:p w14:paraId="14FD779E" w14:textId="01FAA9BD" w:rsidR="00E666A3" w:rsidRDefault="00BC71AF">
      <w:pPr>
        <w:ind w:left="-5" w:right="62"/>
      </w:pPr>
      <w:r w:rsidRPr="00AF03B9">
        <w:lastRenderedPageBreak/>
        <w:t>Create a role for all</w:t>
      </w:r>
      <w:r w:rsidR="00BB6CF9" w:rsidRPr="00AF03B9">
        <w:t xml:space="preserve"> RSS Coordinators</w:t>
      </w:r>
      <w:r w:rsidRPr="00AF03B9">
        <w:t xml:space="preserve">. </w:t>
      </w:r>
      <w:r w:rsidR="00BB6CF9" w:rsidRPr="00AF03B9">
        <w:t xml:space="preserve">The selected role will be assigned to all users in the import file. The role assigned will display in reports such as the Membership report and will allow </w:t>
      </w:r>
      <w:r w:rsidRPr="00AF03B9">
        <w:t>an Administrator</w:t>
      </w:r>
      <w:r w:rsidR="00BB6CF9" w:rsidRPr="00AF03B9">
        <w:t xml:space="preserve"> to </w:t>
      </w:r>
      <w:r w:rsidRPr="00AF03B9">
        <w:t>filter</w:t>
      </w:r>
      <w:r w:rsidR="00BB6CF9" w:rsidRPr="00AF03B9">
        <w:t xml:space="preserve"> report data by a selected role</w:t>
      </w:r>
      <w:r w:rsidRPr="00AF03B9">
        <w:t>, as well as allowing the option to send emails to all Coordinators with the same role.</w:t>
      </w:r>
      <w:r w:rsidR="00BB6CF9" w:rsidRPr="00AF03B9">
        <w:t xml:space="preserve"> </w:t>
      </w:r>
    </w:p>
    <w:p w14:paraId="084E69DE" w14:textId="77777777" w:rsidR="00627BE0" w:rsidRPr="00AF03B9" w:rsidRDefault="00627BE0">
      <w:pPr>
        <w:ind w:left="-5" w:right="62"/>
      </w:pPr>
    </w:p>
    <w:p w14:paraId="52364418" w14:textId="43401196" w:rsidR="00E666A3" w:rsidRDefault="00627BE0">
      <w:pPr>
        <w:spacing w:after="0" w:line="259" w:lineRule="auto"/>
        <w:ind w:left="0" w:right="0" w:firstLine="0"/>
      </w:pPr>
      <w:r w:rsidRPr="00627BE0">
        <w:rPr>
          <w:noProof/>
        </w:rPr>
        <w:drawing>
          <wp:inline distT="0" distB="0" distL="0" distR="0" wp14:anchorId="7576C4C9" wp14:editId="68683D0A">
            <wp:extent cx="1676400" cy="927100"/>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2"/>
                    <a:stretch>
                      <a:fillRect/>
                    </a:stretch>
                  </pic:blipFill>
                  <pic:spPr>
                    <a:xfrm>
                      <a:off x="0" y="0"/>
                      <a:ext cx="1676400" cy="927100"/>
                    </a:xfrm>
                    <a:prstGeom prst="rect">
                      <a:avLst/>
                    </a:prstGeom>
                  </pic:spPr>
                </pic:pic>
              </a:graphicData>
            </a:graphic>
          </wp:inline>
        </w:drawing>
      </w:r>
      <w:r w:rsidR="00BB6CF9" w:rsidRPr="00AF03B9">
        <w:t xml:space="preserve"> </w:t>
      </w:r>
    </w:p>
    <w:p w14:paraId="0BEF9136" w14:textId="77777777" w:rsidR="00627BE0" w:rsidRPr="00AF03B9" w:rsidRDefault="00627BE0">
      <w:pPr>
        <w:spacing w:after="0" w:line="259" w:lineRule="auto"/>
        <w:ind w:left="0" w:right="0" w:firstLine="0"/>
      </w:pPr>
    </w:p>
    <w:p w14:paraId="06DF352C" w14:textId="3EB5F608" w:rsidR="00E666A3" w:rsidRPr="00AF03B9" w:rsidRDefault="005F0991">
      <w:pPr>
        <w:ind w:left="-5" w:right="62"/>
      </w:pPr>
      <w:r w:rsidRPr="00AF03B9">
        <w:rPr>
          <w:b/>
          <w:bCs/>
        </w:rPr>
        <w:t>Step 3:</w:t>
      </w:r>
      <w:r w:rsidRPr="00AF03B9">
        <w:t xml:space="preserve"> </w:t>
      </w:r>
      <w:r w:rsidR="00BB6CF9" w:rsidRPr="00AF03B9">
        <w:t xml:space="preserve">Next, in the </w:t>
      </w:r>
      <w:r w:rsidR="00BB6CF9" w:rsidRPr="00AF03B9">
        <w:rPr>
          <w:b/>
        </w:rPr>
        <w:t>Select File:</w:t>
      </w:r>
      <w:r w:rsidR="00BB6CF9" w:rsidRPr="00AF03B9">
        <w:t xml:space="preserve"> field, click the </w:t>
      </w:r>
      <w:r w:rsidR="00BB6CF9" w:rsidRPr="00AF03B9">
        <w:rPr>
          <w:b/>
        </w:rPr>
        <w:t>Select</w:t>
      </w:r>
      <w:r w:rsidR="00BB6CF9" w:rsidRPr="00AF03B9">
        <w:t xml:space="preserve"> button and locate the RSS Coordinator import file.</w:t>
      </w:r>
      <w:r w:rsidR="00AC5B4A" w:rsidRPr="00AF03B9">
        <w:t xml:space="preserve"> Click the </w:t>
      </w:r>
      <w:r w:rsidR="00AC5B4A" w:rsidRPr="00AF03B9">
        <w:rPr>
          <w:b/>
        </w:rPr>
        <w:t>Upload File &amp; Import Users</w:t>
      </w:r>
      <w:r w:rsidR="00AC5B4A" w:rsidRPr="00AF03B9">
        <w:t xml:space="preserve"> button.</w:t>
      </w:r>
    </w:p>
    <w:p w14:paraId="3C079467" w14:textId="77777777" w:rsidR="00E666A3" w:rsidRPr="00AF03B9" w:rsidRDefault="00BB6CF9">
      <w:pPr>
        <w:spacing w:after="0" w:line="259" w:lineRule="auto"/>
        <w:ind w:left="0" w:right="0" w:firstLine="0"/>
      </w:pPr>
      <w:r w:rsidRPr="00AF03B9">
        <w:t xml:space="preserve"> </w:t>
      </w:r>
    </w:p>
    <w:p w14:paraId="09D50ED6" w14:textId="60D91125" w:rsidR="00E666A3" w:rsidRPr="00AF03B9" w:rsidRDefault="00627BE0">
      <w:pPr>
        <w:spacing w:after="0" w:line="259" w:lineRule="auto"/>
        <w:ind w:left="0" w:right="0" w:firstLine="0"/>
      </w:pPr>
      <w:r w:rsidRPr="00627BE0">
        <w:rPr>
          <w:noProof/>
        </w:rPr>
        <w:drawing>
          <wp:inline distT="0" distB="0" distL="0" distR="0" wp14:anchorId="0273A1B8" wp14:editId="290FCB30">
            <wp:extent cx="1778000" cy="1193800"/>
            <wp:effectExtent l="0" t="0" r="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13"/>
                    <a:stretch>
                      <a:fillRect/>
                    </a:stretch>
                  </pic:blipFill>
                  <pic:spPr>
                    <a:xfrm>
                      <a:off x="0" y="0"/>
                      <a:ext cx="1778000" cy="1193800"/>
                    </a:xfrm>
                    <a:prstGeom prst="rect">
                      <a:avLst/>
                    </a:prstGeom>
                  </pic:spPr>
                </pic:pic>
              </a:graphicData>
            </a:graphic>
          </wp:inline>
        </w:drawing>
      </w:r>
      <w:r w:rsidR="00BB6CF9" w:rsidRPr="00AF03B9">
        <w:t xml:space="preserve"> </w:t>
      </w:r>
    </w:p>
    <w:p w14:paraId="5FF6B46D" w14:textId="5DF2C4E2" w:rsidR="00AC5B4A" w:rsidRPr="00AF03B9" w:rsidRDefault="00BB6CF9" w:rsidP="00627BE0">
      <w:pPr>
        <w:spacing w:after="0" w:line="259" w:lineRule="auto"/>
        <w:ind w:left="0" w:right="0" w:firstLine="0"/>
      </w:pPr>
      <w:r w:rsidRPr="00AF03B9">
        <w:t xml:space="preserve"> </w:t>
      </w:r>
    </w:p>
    <w:p w14:paraId="5064B6EF" w14:textId="17D64868" w:rsidR="00E666A3" w:rsidRPr="00AF03B9" w:rsidRDefault="00BB6CF9" w:rsidP="00AC5B4A">
      <w:pPr>
        <w:ind w:left="-5" w:right="62"/>
      </w:pPr>
      <w:r w:rsidRPr="00AF03B9">
        <w:t xml:space="preserve">The system will validate the import file and the following message will display the import results. </w:t>
      </w:r>
      <w:r w:rsidR="00AC5B4A" w:rsidRPr="00AF03B9">
        <w:t xml:space="preserve">Click the </w:t>
      </w:r>
      <w:r w:rsidR="00AC5B4A" w:rsidRPr="00AF03B9">
        <w:rPr>
          <w:b/>
          <w:bCs/>
        </w:rPr>
        <w:t xml:space="preserve">OK </w:t>
      </w:r>
      <w:r w:rsidR="00AC5B4A" w:rsidRPr="00AF03B9">
        <w:t>button.</w:t>
      </w:r>
    </w:p>
    <w:p w14:paraId="162B691B" w14:textId="77777777" w:rsidR="00AC5B4A" w:rsidRPr="00AF03B9" w:rsidRDefault="00AC5B4A" w:rsidP="00AC5B4A">
      <w:pPr>
        <w:ind w:left="-5" w:right="62"/>
      </w:pPr>
    </w:p>
    <w:p w14:paraId="79C8A4AF" w14:textId="1ED01E4E" w:rsidR="00E666A3" w:rsidRDefault="00BB6CF9" w:rsidP="00627BE0">
      <w:pPr>
        <w:spacing w:after="127" w:line="259" w:lineRule="auto"/>
        <w:ind w:left="0" w:right="0" w:firstLine="0"/>
      </w:pPr>
      <w:r w:rsidRPr="00AF03B9">
        <w:rPr>
          <w:noProof/>
        </w:rPr>
        <w:drawing>
          <wp:inline distT="0" distB="0" distL="0" distR="0" wp14:anchorId="55BACBE8" wp14:editId="7B407B2F">
            <wp:extent cx="1741292" cy="697230"/>
            <wp:effectExtent l="0" t="0" r="0" b="1270"/>
            <wp:docPr id="2019" name="Picture 2019"/>
            <wp:cNvGraphicFramePr/>
            <a:graphic xmlns:a="http://schemas.openxmlformats.org/drawingml/2006/main">
              <a:graphicData uri="http://schemas.openxmlformats.org/drawingml/2006/picture">
                <pic:pic xmlns:pic="http://schemas.openxmlformats.org/drawingml/2006/picture">
                  <pic:nvPicPr>
                    <pic:cNvPr id="2019" name="Picture 2019"/>
                    <pic:cNvPicPr/>
                  </pic:nvPicPr>
                  <pic:blipFill rotWithShape="1">
                    <a:blip r:embed="rId14"/>
                    <a:srcRect l="6368" t="30465" r="8167" b="5836"/>
                    <a:stretch/>
                  </pic:blipFill>
                  <pic:spPr bwMode="auto">
                    <a:xfrm>
                      <a:off x="0" y="0"/>
                      <a:ext cx="1743595" cy="698152"/>
                    </a:xfrm>
                    <a:prstGeom prst="rect">
                      <a:avLst/>
                    </a:prstGeom>
                    <a:ln>
                      <a:noFill/>
                    </a:ln>
                    <a:extLst>
                      <a:ext uri="{53640926-AAD7-44D8-BBD7-CCE9431645EC}">
                        <a14:shadowObscured xmlns:a14="http://schemas.microsoft.com/office/drawing/2010/main"/>
                      </a:ext>
                    </a:extLst>
                  </pic:spPr>
                </pic:pic>
              </a:graphicData>
            </a:graphic>
          </wp:inline>
        </w:drawing>
      </w:r>
      <w:r w:rsidRPr="00AF03B9">
        <w:t xml:space="preserve"> </w:t>
      </w:r>
    </w:p>
    <w:p w14:paraId="31275C9F" w14:textId="77777777" w:rsidR="00627BE0" w:rsidRPr="00AF03B9" w:rsidRDefault="00627BE0" w:rsidP="00627BE0">
      <w:pPr>
        <w:spacing w:after="127" w:line="259" w:lineRule="auto"/>
        <w:ind w:left="0" w:right="0" w:firstLine="0"/>
      </w:pPr>
    </w:p>
    <w:p w14:paraId="2162C3E3" w14:textId="77777777" w:rsidR="00E666A3" w:rsidRPr="00AF03B9" w:rsidRDefault="00BB6CF9" w:rsidP="00A14A39">
      <w:pPr>
        <w:ind w:left="730" w:right="62"/>
      </w:pPr>
      <w:r w:rsidRPr="00AF03B9">
        <w:rPr>
          <w:b/>
        </w:rPr>
        <w:t>NOTE</w:t>
      </w:r>
      <w:r w:rsidRPr="00AF03B9">
        <w:t xml:space="preserve">: Another option would be to set up an account for each RSS Coordinator by going to </w:t>
      </w:r>
      <w:r w:rsidRPr="00AF03B9">
        <w:rPr>
          <w:b/>
        </w:rPr>
        <w:t>Membership &gt; Add Member</w:t>
      </w:r>
      <w:r w:rsidRPr="00AF03B9">
        <w:t xml:space="preserve">. </w:t>
      </w:r>
    </w:p>
    <w:p w14:paraId="6501AE1C" w14:textId="77777777" w:rsidR="00E666A3" w:rsidRPr="00AF03B9" w:rsidRDefault="00BB6CF9">
      <w:pPr>
        <w:spacing w:after="0" w:line="259" w:lineRule="auto"/>
        <w:ind w:left="0" w:right="0" w:firstLine="0"/>
      </w:pPr>
      <w:r w:rsidRPr="00AF03B9">
        <w:t xml:space="preserve"> </w:t>
      </w:r>
    </w:p>
    <w:p w14:paraId="0C814F6D" w14:textId="77777777" w:rsidR="00E666A3" w:rsidRPr="00AF03B9" w:rsidRDefault="00BB6CF9">
      <w:pPr>
        <w:spacing w:after="197" w:line="259" w:lineRule="auto"/>
        <w:ind w:left="0" w:right="0" w:firstLine="0"/>
      </w:pPr>
      <w:r w:rsidRPr="00AF03B9">
        <w:t xml:space="preserve"> </w:t>
      </w:r>
    </w:p>
    <w:p w14:paraId="57D0C79C" w14:textId="77777777" w:rsidR="00E666A3" w:rsidRPr="00AF03B9" w:rsidRDefault="00BB6CF9">
      <w:pPr>
        <w:pStyle w:val="Heading3"/>
        <w:ind w:left="-5"/>
      </w:pPr>
      <w:bookmarkStart w:id="9" w:name="_Toc94204992"/>
      <w:bookmarkStart w:id="10" w:name="_Toc115358610"/>
      <w:r w:rsidRPr="00AF03B9">
        <w:t>RSS Coordinator (Owner) User Screen Access via Templates</w:t>
      </w:r>
      <w:bookmarkEnd w:id="9"/>
      <w:bookmarkEnd w:id="10"/>
      <w:r w:rsidRPr="00AF03B9">
        <w:t xml:space="preserve"> </w:t>
      </w:r>
    </w:p>
    <w:p w14:paraId="7F86A2A8" w14:textId="77777777" w:rsidR="00E666A3" w:rsidRPr="00AF03B9" w:rsidRDefault="00BB6CF9">
      <w:pPr>
        <w:spacing w:after="0" w:line="259" w:lineRule="auto"/>
        <w:ind w:left="0" w:right="0" w:firstLine="0"/>
      </w:pPr>
      <w:r w:rsidRPr="00B56603">
        <w:rPr>
          <w:rFonts w:eastAsia="Times New Roman"/>
        </w:rPr>
        <w:t xml:space="preserve"> </w:t>
      </w:r>
    </w:p>
    <w:p w14:paraId="40FFBE4F" w14:textId="77777777" w:rsidR="00AC5897" w:rsidRPr="00AF03B9" w:rsidRDefault="00BB6CF9">
      <w:pPr>
        <w:ind w:left="-5" w:right="62"/>
      </w:pPr>
      <w:r w:rsidRPr="00AF03B9">
        <w:t>After creating the RSS Coordinators’ CloudCME® accounts,</w:t>
      </w:r>
      <w:r w:rsidR="00AC5B4A" w:rsidRPr="00AF03B9">
        <w:t xml:space="preserve"> </w:t>
      </w:r>
      <w:r w:rsidRPr="00AF03B9">
        <w:t>access</w:t>
      </w:r>
      <w:r w:rsidR="00AC5B4A" w:rsidRPr="00AF03B9">
        <w:t xml:space="preserve"> may need to be limited</w:t>
      </w:r>
      <w:r w:rsidRPr="00AF03B9">
        <w:t xml:space="preserve"> in the administrative area of CloudCME®. </w:t>
      </w:r>
    </w:p>
    <w:p w14:paraId="3435215F" w14:textId="77777777" w:rsidR="00AC5897" w:rsidRPr="00AF03B9" w:rsidRDefault="00AC5897">
      <w:pPr>
        <w:ind w:left="-5" w:right="62"/>
      </w:pPr>
    </w:p>
    <w:p w14:paraId="03C0FF47" w14:textId="0FA408BE" w:rsidR="00E666A3" w:rsidRPr="00AF03B9" w:rsidRDefault="00AC5B4A" w:rsidP="00AC5897">
      <w:pPr>
        <w:ind w:left="-5" w:right="62"/>
      </w:pPr>
      <w:r w:rsidRPr="00AF03B9">
        <w:t>To do this,</w:t>
      </w:r>
      <w:r w:rsidR="00BB6CF9" w:rsidRPr="00AF03B9">
        <w:t xml:space="preserve"> create a User Screen Access template when providing screen access to RSS Coordinators. Creating a template requires a one-time action to select specific functionality sections and/or individual screen access.</w:t>
      </w:r>
    </w:p>
    <w:p w14:paraId="22F01DCB" w14:textId="77777777" w:rsidR="00AC5897" w:rsidRPr="00AF03B9" w:rsidRDefault="00AC5897" w:rsidP="00AC5897">
      <w:pPr>
        <w:ind w:left="-5" w:right="62"/>
      </w:pPr>
    </w:p>
    <w:p w14:paraId="1879CFBF" w14:textId="52608DDE" w:rsidR="00AC5897" w:rsidRPr="00AF03B9" w:rsidRDefault="00BB6CF9" w:rsidP="00ED57B4">
      <w:pPr>
        <w:ind w:left="0" w:right="62" w:firstLine="0"/>
      </w:pPr>
      <w:r w:rsidRPr="00AF03B9">
        <w:lastRenderedPageBreak/>
        <w:t xml:space="preserve">Once </w:t>
      </w:r>
      <w:r w:rsidR="00AC5897" w:rsidRPr="00AF03B9">
        <w:t xml:space="preserve">a </w:t>
      </w:r>
      <w:r w:rsidRPr="00AF03B9">
        <w:t>template</w:t>
      </w:r>
      <w:r w:rsidR="00AC5897" w:rsidRPr="00AF03B9">
        <w:t xml:space="preserve"> has been created</w:t>
      </w:r>
      <w:r w:rsidRPr="00AF03B9">
        <w:t xml:space="preserve">, bulk import all RSS Coordinators in one import file and assign the User Screen Access Template to those users. This is useful when multiple users should have the same access to sections or screens in the system administrative area. </w:t>
      </w:r>
    </w:p>
    <w:p w14:paraId="2CBA8813" w14:textId="77777777" w:rsidR="00AC5897" w:rsidRPr="00AF03B9" w:rsidRDefault="00AC5897" w:rsidP="00125B22">
      <w:pPr>
        <w:spacing w:after="259" w:line="250" w:lineRule="auto"/>
        <w:ind w:left="0" w:right="0" w:firstLine="0"/>
      </w:pPr>
    </w:p>
    <w:p w14:paraId="3E05FEC2" w14:textId="03179297" w:rsidR="00E666A3" w:rsidRPr="00AF03B9" w:rsidRDefault="00C90B12" w:rsidP="005969F1">
      <w:pPr>
        <w:spacing w:after="259" w:line="250" w:lineRule="auto"/>
        <w:ind w:left="900" w:right="0" w:hanging="915"/>
      </w:pPr>
      <w:r w:rsidRPr="00AF03B9">
        <w:rPr>
          <w:b/>
          <w:bCs/>
        </w:rPr>
        <w:t>Step 1:</w:t>
      </w:r>
      <w:r w:rsidRPr="00AF03B9">
        <w:t xml:space="preserve"> </w:t>
      </w:r>
      <w:r w:rsidR="00BB6CF9" w:rsidRPr="00AF03B9">
        <w:t xml:space="preserve">To begin, go to </w:t>
      </w:r>
      <w:r w:rsidR="00BB6CF9" w:rsidRPr="00AF03B9">
        <w:rPr>
          <w:b/>
        </w:rPr>
        <w:t>Administration &gt; User Screen Access &gt; Update Templates</w:t>
      </w:r>
      <w:r w:rsidR="00BB6CF9" w:rsidRPr="00AF03B9">
        <w:t xml:space="preserve"> </w:t>
      </w:r>
      <w:r w:rsidR="005969F1">
        <w:t xml:space="preserve">  </w:t>
      </w:r>
      <w:r w:rsidR="00BB6CF9" w:rsidRPr="00AF03B9">
        <w:t xml:space="preserve">tab. </w:t>
      </w:r>
    </w:p>
    <w:p w14:paraId="462CFD32" w14:textId="2FA600E3" w:rsidR="005969F1" w:rsidRPr="00AF03B9" w:rsidRDefault="005969F1" w:rsidP="005969F1">
      <w:pPr>
        <w:spacing w:after="206" w:line="259" w:lineRule="auto"/>
        <w:ind w:left="0" w:right="751" w:firstLine="0"/>
      </w:pPr>
      <w:r w:rsidRPr="005969F1">
        <w:rPr>
          <w:noProof/>
        </w:rPr>
        <w:drawing>
          <wp:inline distT="0" distB="0" distL="0" distR="0" wp14:anchorId="557C612A" wp14:editId="4FFF8B49">
            <wp:extent cx="5820923" cy="3079922"/>
            <wp:effectExtent l="0" t="0" r="0" b="0"/>
            <wp:docPr id="24" name="Picture 2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website&#10;&#10;Description automatically generated"/>
                    <pic:cNvPicPr/>
                  </pic:nvPicPr>
                  <pic:blipFill>
                    <a:blip r:embed="rId15"/>
                    <a:stretch>
                      <a:fillRect/>
                    </a:stretch>
                  </pic:blipFill>
                  <pic:spPr>
                    <a:xfrm>
                      <a:off x="0" y="0"/>
                      <a:ext cx="5824514" cy="3081822"/>
                    </a:xfrm>
                    <a:prstGeom prst="rect">
                      <a:avLst/>
                    </a:prstGeom>
                  </pic:spPr>
                </pic:pic>
              </a:graphicData>
            </a:graphic>
          </wp:inline>
        </w:drawing>
      </w:r>
      <w:r w:rsidR="00BB6CF9" w:rsidRPr="00AF03B9">
        <w:t xml:space="preserve"> </w:t>
      </w:r>
    </w:p>
    <w:p w14:paraId="514319DE" w14:textId="6DA8DD78" w:rsidR="00E666A3" w:rsidRDefault="00BB6CF9">
      <w:pPr>
        <w:spacing w:after="272"/>
        <w:ind w:left="-5" w:right="62"/>
      </w:pPr>
      <w:r w:rsidRPr="00AF03B9">
        <w:t xml:space="preserve">Check all the sections </w:t>
      </w:r>
      <w:r w:rsidR="00E37FDA" w:rsidRPr="00AF03B9">
        <w:t>and</w:t>
      </w:r>
      <w:r w:rsidRPr="00AF03B9">
        <w:t xml:space="preserve"> individual screens </w:t>
      </w:r>
      <w:r w:rsidR="00E37FDA" w:rsidRPr="00AF03B9">
        <w:t>that</w:t>
      </w:r>
      <w:r w:rsidRPr="00AF03B9">
        <w:t xml:space="preserve"> users with this role </w:t>
      </w:r>
      <w:r w:rsidR="00E37FDA" w:rsidRPr="00AF03B9">
        <w:t>will have</w:t>
      </w:r>
      <w:r w:rsidRPr="00AF03B9">
        <w:t xml:space="preserve"> access</w:t>
      </w:r>
      <w:r w:rsidR="00E37FDA" w:rsidRPr="00AF03B9">
        <w:t xml:space="preserve"> to</w:t>
      </w:r>
      <w:r w:rsidRPr="00AF03B9">
        <w:t xml:space="preserve">. Click the expand arrow beside the heading to access the individual screens.  </w:t>
      </w:r>
    </w:p>
    <w:p w14:paraId="0245445A" w14:textId="724A5E16" w:rsidR="003944D4" w:rsidRPr="00AF03B9" w:rsidRDefault="003944D4">
      <w:pPr>
        <w:spacing w:after="272"/>
        <w:ind w:left="-5" w:right="62"/>
      </w:pPr>
      <w:r>
        <w:rPr>
          <w:noProof/>
        </w:rPr>
        <w:drawing>
          <wp:inline distT="0" distB="0" distL="0" distR="0" wp14:anchorId="0E0925EE" wp14:editId="1000C340">
            <wp:extent cx="1346200" cy="2044700"/>
            <wp:effectExtent l="0" t="0" r="0" b="0"/>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346200" cy="2044700"/>
                    </a:xfrm>
                    <a:prstGeom prst="rect">
                      <a:avLst/>
                    </a:prstGeom>
                  </pic:spPr>
                </pic:pic>
              </a:graphicData>
            </a:graphic>
          </wp:inline>
        </w:drawing>
      </w:r>
      <w:r>
        <w:t xml:space="preserve"> </w:t>
      </w:r>
    </w:p>
    <w:p w14:paraId="16443C1B" w14:textId="2103B16E" w:rsidR="00E666A3" w:rsidRPr="00AF03B9" w:rsidRDefault="00BB6CF9">
      <w:pPr>
        <w:spacing w:after="273" w:line="250" w:lineRule="auto"/>
        <w:ind w:left="-5" w:right="0"/>
      </w:pPr>
      <w:r w:rsidRPr="00AF03B9">
        <w:rPr>
          <w:b/>
        </w:rPr>
        <w:t>CloudCME® recommends creating an RSS Coordinators access template with the following screen access:</w:t>
      </w:r>
      <w:r w:rsidRPr="00AF03B9">
        <w:t xml:space="preserve"> </w:t>
      </w:r>
    </w:p>
    <w:p w14:paraId="25BA93BE" w14:textId="4EE48179" w:rsidR="002B4E50" w:rsidRPr="00AF03B9" w:rsidRDefault="002B4E50">
      <w:pPr>
        <w:spacing w:after="273" w:line="250" w:lineRule="auto"/>
        <w:ind w:left="-5" w:right="0"/>
      </w:pPr>
      <w:r w:rsidRPr="00AF03B9">
        <w:lastRenderedPageBreak/>
        <w:t>Membership</w:t>
      </w:r>
    </w:p>
    <w:p w14:paraId="2F47D9B2" w14:textId="24A12F22" w:rsidR="002B4E50" w:rsidRPr="00AF03B9" w:rsidRDefault="002B4E50" w:rsidP="00B56603">
      <w:pPr>
        <w:pStyle w:val="ListParagraph"/>
        <w:numPr>
          <w:ilvl w:val="0"/>
          <w:numId w:val="28"/>
        </w:numPr>
        <w:spacing w:after="273" w:line="250" w:lineRule="auto"/>
        <w:ind w:right="0"/>
      </w:pPr>
      <w:r w:rsidRPr="00AF03B9">
        <w:t>Add Member</w:t>
      </w:r>
    </w:p>
    <w:p w14:paraId="5699EF76" w14:textId="68AB1918" w:rsidR="002B4E50" w:rsidRPr="00AF03B9" w:rsidRDefault="002B4E50" w:rsidP="002B4E50">
      <w:pPr>
        <w:spacing w:after="273" w:line="250" w:lineRule="auto"/>
        <w:ind w:right="0"/>
      </w:pPr>
      <w:r w:rsidRPr="00AF03B9">
        <w:t>Reports</w:t>
      </w:r>
    </w:p>
    <w:p w14:paraId="06EE9220" w14:textId="4ED451FB" w:rsidR="002B4E50" w:rsidRPr="00AF03B9" w:rsidRDefault="002B4E50" w:rsidP="00B56603">
      <w:pPr>
        <w:pStyle w:val="ListParagraph"/>
        <w:numPr>
          <w:ilvl w:val="0"/>
          <w:numId w:val="27"/>
        </w:numPr>
        <w:spacing w:after="273" w:line="250" w:lineRule="auto"/>
        <w:ind w:right="0"/>
      </w:pPr>
      <w:r w:rsidRPr="00AF03B9">
        <w:t>Credits</w:t>
      </w:r>
    </w:p>
    <w:p w14:paraId="4259FB96" w14:textId="4E728C0A" w:rsidR="002B4E50" w:rsidRPr="00AF03B9" w:rsidRDefault="002B4E50" w:rsidP="00B56603">
      <w:pPr>
        <w:pStyle w:val="ListParagraph"/>
        <w:numPr>
          <w:ilvl w:val="0"/>
          <w:numId w:val="27"/>
        </w:numPr>
        <w:spacing w:after="273" w:line="250" w:lineRule="auto"/>
        <w:ind w:right="0"/>
      </w:pPr>
      <w:r w:rsidRPr="00AF03B9">
        <w:t xml:space="preserve">Evaluations </w:t>
      </w:r>
    </w:p>
    <w:p w14:paraId="1B734223" w14:textId="012F9B15" w:rsidR="002B4E50" w:rsidRPr="00AF03B9" w:rsidRDefault="002B4E50" w:rsidP="00B56603">
      <w:pPr>
        <w:pStyle w:val="ListParagraph"/>
        <w:numPr>
          <w:ilvl w:val="0"/>
          <w:numId w:val="27"/>
        </w:numPr>
        <w:spacing w:after="273" w:line="250" w:lineRule="auto"/>
        <w:ind w:right="0"/>
      </w:pPr>
      <w:r w:rsidRPr="00AF03B9">
        <w:t>Disclosures</w:t>
      </w:r>
    </w:p>
    <w:p w14:paraId="1A5D1EF7" w14:textId="325F2C00" w:rsidR="002B4E50" w:rsidRPr="00AF03B9" w:rsidRDefault="002B4E50" w:rsidP="00B56603">
      <w:pPr>
        <w:pStyle w:val="ListParagraph"/>
        <w:numPr>
          <w:ilvl w:val="0"/>
          <w:numId w:val="27"/>
        </w:numPr>
        <w:spacing w:after="273" w:line="250" w:lineRule="auto"/>
        <w:ind w:right="0"/>
      </w:pPr>
      <w:r w:rsidRPr="00AF03B9">
        <w:t>RSS Attendance History</w:t>
      </w:r>
    </w:p>
    <w:p w14:paraId="0827CB0E" w14:textId="36540511" w:rsidR="002B4E50" w:rsidRPr="00AF03B9" w:rsidRDefault="002B4E50" w:rsidP="00B56603">
      <w:pPr>
        <w:pStyle w:val="ListParagraph"/>
        <w:numPr>
          <w:ilvl w:val="0"/>
          <w:numId w:val="27"/>
        </w:numPr>
        <w:spacing w:after="273" w:line="250" w:lineRule="auto"/>
        <w:ind w:right="0"/>
      </w:pPr>
      <w:r w:rsidRPr="00AF03B9">
        <w:t>Test Results</w:t>
      </w:r>
    </w:p>
    <w:p w14:paraId="50532C26" w14:textId="4E6ECA2C" w:rsidR="002B4E50" w:rsidRPr="00AF03B9" w:rsidRDefault="002B4E50" w:rsidP="002B4E50">
      <w:pPr>
        <w:pStyle w:val="ListParagraph"/>
        <w:numPr>
          <w:ilvl w:val="0"/>
          <w:numId w:val="27"/>
        </w:numPr>
        <w:spacing w:after="273" w:line="250" w:lineRule="auto"/>
        <w:ind w:right="0"/>
      </w:pPr>
      <w:r w:rsidRPr="00AF03B9">
        <w:t>Transcripts</w:t>
      </w:r>
    </w:p>
    <w:p w14:paraId="0B4ED480" w14:textId="456BC998" w:rsidR="002B4E50" w:rsidRPr="00AF03B9" w:rsidRDefault="002B4E50" w:rsidP="002B4E50">
      <w:pPr>
        <w:spacing w:after="273" w:line="250" w:lineRule="auto"/>
        <w:ind w:right="0"/>
      </w:pPr>
      <w:r w:rsidRPr="00AF03B9">
        <w:t>Activities</w:t>
      </w:r>
    </w:p>
    <w:p w14:paraId="53219CC4" w14:textId="5359558F" w:rsidR="002B4E50" w:rsidRPr="00AF03B9" w:rsidRDefault="002B4E50" w:rsidP="00B56603">
      <w:pPr>
        <w:pStyle w:val="ListParagraph"/>
        <w:numPr>
          <w:ilvl w:val="0"/>
          <w:numId w:val="29"/>
        </w:numPr>
        <w:spacing w:after="273" w:line="250" w:lineRule="auto"/>
        <w:ind w:right="0"/>
      </w:pPr>
      <w:r w:rsidRPr="00AF03B9">
        <w:t>Credit Manager</w:t>
      </w:r>
    </w:p>
    <w:p w14:paraId="1A370DCB" w14:textId="0CC9E62C" w:rsidR="00E666A3" w:rsidRPr="00AF03B9" w:rsidRDefault="002B4E50" w:rsidP="005969F1">
      <w:pPr>
        <w:pStyle w:val="ListParagraph"/>
        <w:numPr>
          <w:ilvl w:val="0"/>
          <w:numId w:val="29"/>
        </w:numPr>
        <w:spacing w:after="273" w:line="250" w:lineRule="auto"/>
        <w:ind w:right="0"/>
      </w:pPr>
      <w:r w:rsidRPr="00AF03B9">
        <w:t>RSS Dashboard</w:t>
      </w:r>
    </w:p>
    <w:p w14:paraId="4D18E6E8" w14:textId="3237A3BE" w:rsidR="00E666A3" w:rsidRPr="00AF03B9" w:rsidRDefault="00BB6CF9" w:rsidP="00A1760C">
      <w:pPr>
        <w:ind w:left="730" w:right="62"/>
      </w:pPr>
      <w:r w:rsidRPr="00AF03B9">
        <w:rPr>
          <w:b/>
        </w:rPr>
        <w:t xml:space="preserve">NOTE: </w:t>
      </w:r>
      <w:r w:rsidRPr="00AF03B9">
        <w:t>Li</w:t>
      </w:r>
      <w:r w:rsidR="00C90B12" w:rsidRPr="00AF03B9">
        <w:t>m</w:t>
      </w:r>
      <w:r w:rsidRPr="00AF03B9">
        <w:t>iting RSS Coordinators</w:t>
      </w:r>
      <w:r w:rsidR="00092D78" w:rsidRPr="00AF03B9">
        <w:t>’</w:t>
      </w:r>
      <w:r w:rsidRPr="00AF03B9">
        <w:t xml:space="preserve"> screen access to these sections will provide them with the screens </w:t>
      </w:r>
      <w:r w:rsidR="00D96550" w:rsidRPr="00AF03B9">
        <w:t xml:space="preserve">needed </w:t>
      </w:r>
      <w:r w:rsidRPr="00AF03B9">
        <w:t xml:space="preserve">for their job responsibilities, while reducing risk to prevent activity records and accreditation information from being erroneously deleted or changed. </w:t>
      </w:r>
    </w:p>
    <w:p w14:paraId="6C28725A" w14:textId="5335D772" w:rsidR="00C90B12" w:rsidRDefault="00C90B12">
      <w:pPr>
        <w:ind w:left="-5" w:right="62"/>
      </w:pPr>
    </w:p>
    <w:p w14:paraId="5397253A" w14:textId="77777777" w:rsidR="00077921" w:rsidRPr="00AF03B9" w:rsidRDefault="00077921">
      <w:pPr>
        <w:ind w:left="-5" w:right="62"/>
      </w:pPr>
    </w:p>
    <w:p w14:paraId="4F5F3B08" w14:textId="6C3B07C5" w:rsidR="00E666A3" w:rsidRPr="00AF03B9" w:rsidRDefault="00C90B12" w:rsidP="005969F1">
      <w:pPr>
        <w:spacing w:after="262"/>
        <w:ind w:left="-5" w:right="62"/>
      </w:pPr>
      <w:r w:rsidRPr="00AF03B9">
        <w:rPr>
          <w:b/>
          <w:bCs/>
        </w:rPr>
        <w:t>Step 2:</w:t>
      </w:r>
      <w:r w:rsidRPr="00AF03B9">
        <w:t xml:space="preserve"> </w:t>
      </w:r>
      <w:r w:rsidR="00BB6CF9" w:rsidRPr="00AF03B9">
        <w:t xml:space="preserve">Once the screen selections are checked, click the </w:t>
      </w:r>
      <w:r w:rsidR="00BB6CF9" w:rsidRPr="00AF03B9">
        <w:rPr>
          <w:b/>
        </w:rPr>
        <w:t>Create New Access Template</w:t>
      </w:r>
      <w:r w:rsidR="00BB6CF9" w:rsidRPr="00AF03B9">
        <w:t xml:space="preserve"> button. </w:t>
      </w:r>
    </w:p>
    <w:p w14:paraId="3656F5E5" w14:textId="12371A03" w:rsidR="00A14A39" w:rsidRDefault="00BB6CF9" w:rsidP="005969F1">
      <w:pPr>
        <w:spacing w:after="50" w:line="438" w:lineRule="auto"/>
        <w:ind w:left="0" w:right="5612" w:firstLine="0"/>
      </w:pPr>
      <w:r w:rsidRPr="00AF03B9">
        <w:rPr>
          <w:noProof/>
        </w:rPr>
        <w:drawing>
          <wp:inline distT="0" distB="0" distL="0" distR="0" wp14:anchorId="647B2E23" wp14:editId="5463C2DA">
            <wp:extent cx="1816100" cy="852184"/>
            <wp:effectExtent l="0" t="0" r="0" b="0"/>
            <wp:docPr id="2212" name="Picture 2212"/>
            <wp:cNvGraphicFramePr/>
            <a:graphic xmlns:a="http://schemas.openxmlformats.org/drawingml/2006/main">
              <a:graphicData uri="http://schemas.openxmlformats.org/drawingml/2006/picture">
                <pic:pic xmlns:pic="http://schemas.openxmlformats.org/drawingml/2006/picture">
                  <pic:nvPicPr>
                    <pic:cNvPr id="2212" name="Picture 2212"/>
                    <pic:cNvPicPr/>
                  </pic:nvPicPr>
                  <pic:blipFill rotWithShape="1">
                    <a:blip r:embed="rId17"/>
                    <a:srcRect l="11969" t="8004" r="11539" b="-3"/>
                    <a:stretch/>
                  </pic:blipFill>
                  <pic:spPr bwMode="auto">
                    <a:xfrm>
                      <a:off x="0" y="0"/>
                      <a:ext cx="1817605" cy="852890"/>
                    </a:xfrm>
                    <a:prstGeom prst="rect">
                      <a:avLst/>
                    </a:prstGeom>
                    <a:ln>
                      <a:noFill/>
                    </a:ln>
                    <a:extLst>
                      <a:ext uri="{53640926-AAD7-44D8-BBD7-CCE9431645EC}">
                        <a14:shadowObscured xmlns:a14="http://schemas.microsoft.com/office/drawing/2010/main"/>
                      </a:ext>
                    </a:extLst>
                  </pic:spPr>
                </pic:pic>
              </a:graphicData>
            </a:graphic>
          </wp:inline>
        </w:drawing>
      </w:r>
      <w:r w:rsidRPr="00AF03B9">
        <w:t xml:space="preserve">   </w:t>
      </w:r>
    </w:p>
    <w:p w14:paraId="29FE6475" w14:textId="271A485E" w:rsidR="00E666A3" w:rsidRPr="00AF03B9" w:rsidRDefault="00BB6CF9">
      <w:pPr>
        <w:spacing w:after="260"/>
        <w:ind w:left="-5" w:right="62"/>
      </w:pPr>
      <w:r w:rsidRPr="00AF03B9">
        <w:t xml:space="preserve">A window will display. Enter the name of the template and click the </w:t>
      </w:r>
      <w:r w:rsidRPr="00AF03B9">
        <w:rPr>
          <w:b/>
        </w:rPr>
        <w:t xml:space="preserve">OK </w:t>
      </w:r>
      <w:r w:rsidRPr="00AF03B9">
        <w:t xml:space="preserve">button. </w:t>
      </w:r>
    </w:p>
    <w:p w14:paraId="7656E65A" w14:textId="25EDC2E1" w:rsidR="00A14A39" w:rsidRPr="00AF03B9" w:rsidRDefault="000339EE">
      <w:pPr>
        <w:spacing w:after="206" w:line="259" w:lineRule="auto"/>
        <w:ind w:left="0" w:right="0" w:firstLine="0"/>
      </w:pPr>
      <w:r w:rsidRPr="000339EE">
        <w:rPr>
          <w:noProof/>
        </w:rPr>
        <w:drawing>
          <wp:inline distT="0" distB="0" distL="0" distR="0" wp14:anchorId="683F810E" wp14:editId="6746E5E0">
            <wp:extent cx="1422400" cy="1333500"/>
            <wp:effectExtent l="0" t="0" r="0" b="0"/>
            <wp:docPr id="25" name="Picture 2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chat or text message&#10;&#10;Description automatically generated"/>
                    <pic:cNvPicPr/>
                  </pic:nvPicPr>
                  <pic:blipFill>
                    <a:blip r:embed="rId18"/>
                    <a:stretch>
                      <a:fillRect/>
                    </a:stretch>
                  </pic:blipFill>
                  <pic:spPr>
                    <a:xfrm>
                      <a:off x="0" y="0"/>
                      <a:ext cx="1422400" cy="1333500"/>
                    </a:xfrm>
                    <a:prstGeom prst="rect">
                      <a:avLst/>
                    </a:prstGeom>
                  </pic:spPr>
                </pic:pic>
              </a:graphicData>
            </a:graphic>
          </wp:inline>
        </w:drawing>
      </w:r>
      <w:r w:rsidR="00BB6CF9" w:rsidRPr="00AF03B9">
        <w:t xml:space="preserve"> </w:t>
      </w:r>
    </w:p>
    <w:p w14:paraId="5A2F376F" w14:textId="6FAF3EA3" w:rsidR="00E666A3" w:rsidRDefault="00BB6CF9">
      <w:pPr>
        <w:spacing w:after="269"/>
        <w:ind w:left="-5" w:right="62"/>
      </w:pPr>
      <w:r w:rsidRPr="00AF03B9">
        <w:t xml:space="preserve">The template name will be added to the list of </w:t>
      </w:r>
      <w:r w:rsidR="002B4E50" w:rsidRPr="00AF03B9">
        <w:t>t</w:t>
      </w:r>
      <w:r w:rsidR="00C90B12" w:rsidRPr="00AF03B9">
        <w:t>emplates and</w:t>
      </w:r>
      <w:r w:rsidRPr="00AF03B9">
        <w:t xml:space="preserve"> </w:t>
      </w:r>
      <w:r w:rsidR="00C90B12" w:rsidRPr="00AF03B9">
        <w:t>can be applied</w:t>
      </w:r>
      <w:r w:rsidRPr="00AF03B9">
        <w:t xml:space="preserve"> to users.</w:t>
      </w:r>
    </w:p>
    <w:p w14:paraId="3102E94E" w14:textId="640D50F1" w:rsidR="000339EE" w:rsidRDefault="000339EE">
      <w:pPr>
        <w:spacing w:after="269"/>
        <w:ind w:left="-5" w:right="62"/>
      </w:pPr>
      <w:r w:rsidRPr="000339EE">
        <w:rPr>
          <w:noProof/>
        </w:rPr>
        <w:lastRenderedPageBreak/>
        <w:drawing>
          <wp:inline distT="0" distB="0" distL="0" distR="0" wp14:anchorId="3F201110" wp14:editId="4C3B732B">
            <wp:extent cx="863600" cy="1460500"/>
            <wp:effectExtent l="0" t="0" r="0" b="0"/>
            <wp:docPr id="26" name="Picture 2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application&#10;&#10;Description automatically generated"/>
                    <pic:cNvPicPr/>
                  </pic:nvPicPr>
                  <pic:blipFill>
                    <a:blip r:embed="rId19"/>
                    <a:stretch>
                      <a:fillRect/>
                    </a:stretch>
                  </pic:blipFill>
                  <pic:spPr>
                    <a:xfrm>
                      <a:off x="0" y="0"/>
                      <a:ext cx="863600" cy="1460500"/>
                    </a:xfrm>
                    <a:prstGeom prst="rect">
                      <a:avLst/>
                    </a:prstGeom>
                  </pic:spPr>
                </pic:pic>
              </a:graphicData>
            </a:graphic>
          </wp:inline>
        </w:drawing>
      </w:r>
    </w:p>
    <w:p w14:paraId="6DE70849" w14:textId="77777777" w:rsidR="00077921" w:rsidRPr="00AF03B9" w:rsidRDefault="00077921">
      <w:pPr>
        <w:spacing w:after="269"/>
        <w:ind w:left="-5" w:right="62"/>
      </w:pPr>
    </w:p>
    <w:p w14:paraId="606E9415" w14:textId="6F6CEC78" w:rsidR="00E666A3" w:rsidRPr="00AF03B9" w:rsidRDefault="00C90B12" w:rsidP="000339EE">
      <w:pPr>
        <w:spacing w:after="291"/>
        <w:ind w:left="900" w:right="62" w:hanging="915"/>
      </w:pPr>
      <w:r w:rsidRPr="00AF03B9">
        <w:rPr>
          <w:b/>
          <w:bCs/>
        </w:rPr>
        <w:t>Step 3:</w:t>
      </w:r>
      <w:r w:rsidRPr="00AF03B9">
        <w:t xml:space="preserve"> </w:t>
      </w:r>
      <w:r w:rsidR="000339EE">
        <w:t xml:space="preserve"> </w:t>
      </w:r>
      <w:r w:rsidR="00BB6CF9" w:rsidRPr="00AF03B9">
        <w:t>Next,</w:t>
      </w:r>
      <w:r w:rsidRPr="00AF03B9">
        <w:t xml:space="preserve"> </w:t>
      </w:r>
      <w:r w:rsidR="00BB6CF9" w:rsidRPr="00AF03B9">
        <w:t xml:space="preserve">create the Excel import file. The file must contain the following column names and appear in this order:  </w:t>
      </w:r>
    </w:p>
    <w:p w14:paraId="0D33E603" w14:textId="74EB5C68" w:rsidR="00E666A3" w:rsidRPr="00AF03B9" w:rsidRDefault="00BB6CF9">
      <w:pPr>
        <w:numPr>
          <w:ilvl w:val="0"/>
          <w:numId w:val="3"/>
        </w:numPr>
        <w:ind w:right="62" w:hanging="360"/>
      </w:pPr>
      <w:r w:rsidRPr="00AF03B9">
        <w:t>U</w:t>
      </w:r>
      <w:r w:rsidR="0096061C" w:rsidRPr="00AF03B9">
        <w:t>SERID</w:t>
      </w:r>
    </w:p>
    <w:p w14:paraId="1B0BC8A6" w14:textId="67DA6955" w:rsidR="00E666A3" w:rsidRPr="00AF03B9" w:rsidRDefault="00BB6CF9">
      <w:pPr>
        <w:numPr>
          <w:ilvl w:val="0"/>
          <w:numId w:val="3"/>
        </w:numPr>
        <w:ind w:right="62" w:hanging="360"/>
      </w:pPr>
      <w:r w:rsidRPr="00AF03B9">
        <w:t>E</w:t>
      </w:r>
      <w:r w:rsidR="0096061C" w:rsidRPr="00AF03B9">
        <w:t>MAIL</w:t>
      </w:r>
    </w:p>
    <w:p w14:paraId="2E1D4DB1" w14:textId="164F113F" w:rsidR="00E666A3" w:rsidRPr="00AF03B9" w:rsidRDefault="00BB6CF9">
      <w:pPr>
        <w:numPr>
          <w:ilvl w:val="0"/>
          <w:numId w:val="3"/>
        </w:numPr>
        <w:ind w:right="62" w:hanging="360"/>
      </w:pPr>
      <w:r w:rsidRPr="00AF03B9">
        <w:t>F</w:t>
      </w:r>
      <w:r w:rsidR="0096061C" w:rsidRPr="00AF03B9">
        <w:t>IRSTNAME</w:t>
      </w:r>
    </w:p>
    <w:p w14:paraId="2488F745" w14:textId="7B111767" w:rsidR="00A14A39" w:rsidRPr="00AF03B9" w:rsidRDefault="00BB6CF9" w:rsidP="00077921">
      <w:pPr>
        <w:numPr>
          <w:ilvl w:val="0"/>
          <w:numId w:val="3"/>
        </w:numPr>
        <w:spacing w:after="213"/>
        <w:ind w:right="62" w:hanging="360"/>
      </w:pPr>
      <w:r w:rsidRPr="00AF03B9">
        <w:t>L</w:t>
      </w:r>
      <w:r w:rsidR="0096061C" w:rsidRPr="00AF03B9">
        <w:t>ASTNAME</w:t>
      </w:r>
    </w:p>
    <w:p w14:paraId="759F4086" w14:textId="173FA02B" w:rsidR="00A14A39" w:rsidRDefault="00567C27" w:rsidP="00077921">
      <w:pPr>
        <w:spacing w:after="208" w:line="259" w:lineRule="auto"/>
        <w:ind w:left="0" w:right="2161" w:firstLine="0"/>
      </w:pPr>
      <w:r w:rsidRPr="00AF03B9">
        <w:rPr>
          <w:noProof/>
        </w:rPr>
        <w:drawing>
          <wp:inline distT="0" distB="0" distL="0" distR="0" wp14:anchorId="013EDBF4" wp14:editId="6388E21A">
            <wp:extent cx="4533333" cy="809524"/>
            <wp:effectExtent l="0" t="0" r="635"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20"/>
                    <a:stretch>
                      <a:fillRect/>
                    </a:stretch>
                  </pic:blipFill>
                  <pic:spPr>
                    <a:xfrm>
                      <a:off x="0" y="0"/>
                      <a:ext cx="4533333" cy="809524"/>
                    </a:xfrm>
                    <a:prstGeom prst="rect">
                      <a:avLst/>
                    </a:prstGeom>
                  </pic:spPr>
                </pic:pic>
              </a:graphicData>
            </a:graphic>
          </wp:inline>
        </w:drawing>
      </w:r>
    </w:p>
    <w:p w14:paraId="7EF04ED6" w14:textId="77777777" w:rsidR="00077921" w:rsidRPr="00077921" w:rsidRDefault="00077921" w:rsidP="00077921">
      <w:pPr>
        <w:spacing w:after="208" w:line="259" w:lineRule="auto"/>
        <w:ind w:left="0" w:right="2161" w:firstLine="0"/>
      </w:pPr>
    </w:p>
    <w:p w14:paraId="5668A62B" w14:textId="114CA45C" w:rsidR="00E666A3" w:rsidRDefault="00C90B12">
      <w:pPr>
        <w:spacing w:after="259" w:line="250" w:lineRule="auto"/>
        <w:ind w:left="-5" w:right="0"/>
      </w:pPr>
      <w:r w:rsidRPr="00AF03B9">
        <w:rPr>
          <w:b/>
          <w:bCs/>
        </w:rPr>
        <w:t>Step 4:</w:t>
      </w:r>
      <w:r w:rsidRPr="00AF03B9">
        <w:t xml:space="preserve"> </w:t>
      </w:r>
      <w:r w:rsidR="00BB6CF9" w:rsidRPr="00AF03B9">
        <w:t xml:space="preserve">Go to the </w:t>
      </w:r>
      <w:r w:rsidR="00BB6CF9" w:rsidRPr="00AF03B9">
        <w:rPr>
          <w:b/>
        </w:rPr>
        <w:t>Import User Screen Access</w:t>
      </w:r>
      <w:r w:rsidR="00BB6CF9" w:rsidRPr="00AF03B9">
        <w:t xml:space="preserve"> tab.</w:t>
      </w:r>
    </w:p>
    <w:p w14:paraId="6A1DA637" w14:textId="77777777" w:rsidR="00415A02" w:rsidRPr="00AF03B9" w:rsidRDefault="00415A02" w:rsidP="00415A02">
      <w:pPr>
        <w:spacing w:after="269"/>
        <w:ind w:left="-5" w:right="62"/>
      </w:pPr>
      <w:r w:rsidRPr="00AF03B9">
        <w:t xml:space="preserve">In the </w:t>
      </w:r>
      <w:r w:rsidRPr="00AF03B9">
        <w:rPr>
          <w:b/>
        </w:rPr>
        <w:t>Select File:</w:t>
      </w:r>
      <w:r w:rsidRPr="00AF03B9">
        <w:t xml:space="preserve"> field, click the </w:t>
      </w:r>
      <w:r w:rsidRPr="00AF03B9">
        <w:rPr>
          <w:b/>
        </w:rPr>
        <w:t>Select</w:t>
      </w:r>
      <w:r w:rsidRPr="00AF03B9">
        <w:t xml:space="preserve"> button. </w:t>
      </w:r>
    </w:p>
    <w:p w14:paraId="444A1BEA" w14:textId="23374DE7" w:rsidR="00415A02" w:rsidRPr="00AF03B9" w:rsidRDefault="00415A02" w:rsidP="00415A02">
      <w:pPr>
        <w:spacing w:after="269"/>
        <w:ind w:left="-5" w:right="62"/>
      </w:pPr>
      <w:r w:rsidRPr="00AF03B9">
        <w:t xml:space="preserve">Locate the import file and click the </w:t>
      </w:r>
      <w:r w:rsidRPr="00AF03B9">
        <w:rPr>
          <w:b/>
        </w:rPr>
        <w:t>Upload</w:t>
      </w:r>
      <w:r w:rsidRPr="00AF03B9">
        <w:t xml:space="preserve"> </w:t>
      </w:r>
      <w:r w:rsidRPr="00AF03B9">
        <w:rPr>
          <w:b/>
        </w:rPr>
        <w:t xml:space="preserve">File </w:t>
      </w:r>
      <w:r w:rsidRPr="00AF03B9">
        <w:t xml:space="preserve">button. </w:t>
      </w:r>
    </w:p>
    <w:p w14:paraId="705D383C" w14:textId="0F0250EC" w:rsidR="00ED57B4" w:rsidRPr="00AF03B9" w:rsidRDefault="00415A02" w:rsidP="00415A02">
      <w:pPr>
        <w:spacing w:after="208" w:line="259" w:lineRule="auto"/>
        <w:ind w:left="0" w:right="840" w:firstLine="0"/>
      </w:pPr>
      <w:r w:rsidRPr="00415A02">
        <w:rPr>
          <w:noProof/>
        </w:rPr>
        <w:drawing>
          <wp:inline distT="0" distB="0" distL="0" distR="0" wp14:anchorId="66E72029" wp14:editId="4BC9A819">
            <wp:extent cx="5854700" cy="1714500"/>
            <wp:effectExtent l="0" t="0" r="0" b="0"/>
            <wp:docPr id="28" name="Picture 2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website&#10;&#10;Description automatically generated"/>
                    <pic:cNvPicPr/>
                  </pic:nvPicPr>
                  <pic:blipFill>
                    <a:blip r:embed="rId21"/>
                    <a:stretch>
                      <a:fillRect/>
                    </a:stretch>
                  </pic:blipFill>
                  <pic:spPr>
                    <a:xfrm>
                      <a:off x="0" y="0"/>
                      <a:ext cx="5854700" cy="1714500"/>
                    </a:xfrm>
                    <a:prstGeom prst="rect">
                      <a:avLst/>
                    </a:prstGeom>
                  </pic:spPr>
                </pic:pic>
              </a:graphicData>
            </a:graphic>
          </wp:inline>
        </w:drawing>
      </w:r>
      <w:r w:rsidR="00BB6CF9" w:rsidRPr="00AF03B9">
        <w:t xml:space="preserve"> </w:t>
      </w:r>
    </w:p>
    <w:p w14:paraId="6F62ED2E" w14:textId="77777777" w:rsidR="00415A02" w:rsidRDefault="00415A02" w:rsidP="00A14A39">
      <w:pPr>
        <w:spacing w:after="269"/>
        <w:ind w:left="730" w:right="62"/>
        <w:rPr>
          <w:b/>
        </w:rPr>
      </w:pPr>
    </w:p>
    <w:p w14:paraId="77AF2AF4" w14:textId="1BB44FB7" w:rsidR="00E666A3" w:rsidRPr="00AF03B9" w:rsidRDefault="00BB6CF9" w:rsidP="00A14A39">
      <w:pPr>
        <w:spacing w:after="269"/>
        <w:ind w:left="730" w:right="62"/>
      </w:pPr>
      <w:r w:rsidRPr="00AF03B9">
        <w:rPr>
          <w:b/>
        </w:rPr>
        <w:lastRenderedPageBreak/>
        <w:t>NOTE</w:t>
      </w:r>
      <w:r w:rsidRPr="00AF03B9">
        <w:t xml:space="preserve">: The column names in the Excel spreadsheet </w:t>
      </w:r>
      <w:r w:rsidR="00FB1B2B" w:rsidRPr="00AF03B9">
        <w:rPr>
          <w:bCs/>
        </w:rPr>
        <w:t xml:space="preserve">must </w:t>
      </w:r>
      <w:r w:rsidRPr="00AF03B9">
        <w:t xml:space="preserve">match the column names. The names must be an exact match with no extra spaces or characters. The file will not validate if the column names do not match. The </w:t>
      </w:r>
      <w:r w:rsidRPr="00AF03B9">
        <w:rPr>
          <w:b/>
        </w:rPr>
        <w:t>USERID</w:t>
      </w:r>
      <w:r w:rsidRPr="00AF03B9">
        <w:t xml:space="preserve"> field is </w:t>
      </w:r>
      <w:r w:rsidRPr="00AF03B9">
        <w:rPr>
          <w:b/>
        </w:rPr>
        <w:t>required</w:t>
      </w:r>
      <w:r w:rsidRPr="00AF03B9">
        <w:t xml:space="preserve">. The upload may take several minutes to complete.  </w:t>
      </w:r>
    </w:p>
    <w:p w14:paraId="160FC057" w14:textId="77777777" w:rsidR="00E666A3" w:rsidRPr="00AF03B9" w:rsidRDefault="00BB6CF9">
      <w:pPr>
        <w:spacing w:after="259"/>
        <w:ind w:left="-5" w:right="62"/>
      </w:pPr>
      <w:r w:rsidRPr="00AF03B9">
        <w:t xml:space="preserve">When the file is validated, the following message will display. Click </w:t>
      </w:r>
      <w:r w:rsidRPr="00AF03B9">
        <w:rPr>
          <w:b/>
        </w:rPr>
        <w:t>OK</w:t>
      </w:r>
      <w:r w:rsidRPr="00AF03B9">
        <w:t xml:space="preserve">. </w:t>
      </w:r>
    </w:p>
    <w:p w14:paraId="162F695B" w14:textId="5308E54A" w:rsidR="00415A02" w:rsidRDefault="00BB6CF9" w:rsidP="00415A02">
      <w:pPr>
        <w:spacing w:after="259" w:line="259" w:lineRule="auto"/>
        <w:ind w:left="0" w:right="0" w:firstLine="0"/>
        <w:rPr>
          <w:b/>
          <w:bCs/>
          <w:color w:val="2E2E2E"/>
        </w:rPr>
      </w:pPr>
      <w:r w:rsidRPr="00AF03B9">
        <w:rPr>
          <w:noProof/>
        </w:rPr>
        <w:drawing>
          <wp:inline distT="0" distB="0" distL="0" distR="0" wp14:anchorId="494FD9B7" wp14:editId="4657B1A1">
            <wp:extent cx="2344615" cy="1156677"/>
            <wp:effectExtent l="0" t="0" r="5080" b="0"/>
            <wp:docPr id="2295" name="Picture 2295"/>
            <wp:cNvGraphicFramePr/>
            <a:graphic xmlns:a="http://schemas.openxmlformats.org/drawingml/2006/main">
              <a:graphicData uri="http://schemas.openxmlformats.org/drawingml/2006/picture">
                <pic:pic xmlns:pic="http://schemas.openxmlformats.org/drawingml/2006/picture">
                  <pic:nvPicPr>
                    <pic:cNvPr id="2295" name="Picture 2295"/>
                    <pic:cNvPicPr/>
                  </pic:nvPicPr>
                  <pic:blipFill>
                    <a:blip r:embed="rId22"/>
                    <a:stretch>
                      <a:fillRect/>
                    </a:stretch>
                  </pic:blipFill>
                  <pic:spPr>
                    <a:xfrm>
                      <a:off x="0" y="0"/>
                      <a:ext cx="2366154" cy="1167303"/>
                    </a:xfrm>
                    <a:prstGeom prst="rect">
                      <a:avLst/>
                    </a:prstGeom>
                  </pic:spPr>
                </pic:pic>
              </a:graphicData>
            </a:graphic>
          </wp:inline>
        </w:drawing>
      </w:r>
      <w:r w:rsidRPr="00AF03B9">
        <w:t xml:space="preserve"> </w:t>
      </w:r>
    </w:p>
    <w:p w14:paraId="78226578" w14:textId="27ED8FFC" w:rsidR="00E666A3" w:rsidRPr="00AF03B9" w:rsidRDefault="00FB1B2B" w:rsidP="00415A02">
      <w:pPr>
        <w:spacing w:after="5" w:line="250" w:lineRule="auto"/>
        <w:ind w:left="0" w:right="47" w:firstLine="0"/>
        <w:rPr>
          <w:color w:val="2E2E2E"/>
        </w:rPr>
      </w:pPr>
      <w:r w:rsidRPr="00AF03B9">
        <w:rPr>
          <w:b/>
          <w:bCs/>
          <w:color w:val="2E2E2E"/>
        </w:rPr>
        <w:t>Step 5:</w:t>
      </w:r>
      <w:r w:rsidRPr="00AF03B9">
        <w:rPr>
          <w:color w:val="2E2E2E"/>
        </w:rPr>
        <w:t xml:space="preserve"> </w:t>
      </w:r>
      <w:r w:rsidR="00BB6CF9" w:rsidRPr="00AF03B9">
        <w:rPr>
          <w:color w:val="2E2E2E"/>
        </w:rPr>
        <w:t xml:space="preserve">Once the file is validated and uploaded, select the template name on the right and select the </w:t>
      </w:r>
      <w:r w:rsidR="00BB6CF9" w:rsidRPr="00AF03B9">
        <w:rPr>
          <w:b/>
          <w:color w:val="2E2E2E"/>
        </w:rPr>
        <w:t xml:space="preserve">Import Selected Access </w:t>
      </w:r>
      <w:r w:rsidR="00BB6CF9" w:rsidRPr="00AF03B9">
        <w:rPr>
          <w:color w:val="2E2E2E"/>
        </w:rPr>
        <w:t xml:space="preserve">button. </w:t>
      </w:r>
    </w:p>
    <w:p w14:paraId="2B31330D" w14:textId="77777777" w:rsidR="00FB1B2B" w:rsidRPr="00AF03B9" w:rsidRDefault="00FB1B2B">
      <w:pPr>
        <w:spacing w:after="5" w:line="250" w:lineRule="auto"/>
        <w:ind w:left="-5" w:right="47"/>
      </w:pPr>
    </w:p>
    <w:p w14:paraId="5A9BB7E2" w14:textId="77777777" w:rsidR="00E666A3" w:rsidRPr="00AF03B9" w:rsidRDefault="00BB6CF9" w:rsidP="00AB2324">
      <w:pPr>
        <w:spacing w:after="0" w:line="259" w:lineRule="auto"/>
        <w:ind w:left="0" w:right="2672" w:firstLine="0"/>
      </w:pPr>
      <w:r w:rsidRPr="00AF03B9">
        <w:rPr>
          <w:noProof/>
        </w:rPr>
        <w:drawing>
          <wp:inline distT="0" distB="0" distL="0" distR="0" wp14:anchorId="5FA86C11" wp14:editId="2A672BD2">
            <wp:extent cx="3274266" cy="1256665"/>
            <wp:effectExtent l="0" t="0" r="2540" b="635"/>
            <wp:docPr id="2297" name="Picture 2297"/>
            <wp:cNvGraphicFramePr/>
            <a:graphic xmlns:a="http://schemas.openxmlformats.org/drawingml/2006/main">
              <a:graphicData uri="http://schemas.openxmlformats.org/drawingml/2006/picture">
                <pic:pic xmlns:pic="http://schemas.openxmlformats.org/drawingml/2006/picture">
                  <pic:nvPicPr>
                    <pic:cNvPr id="2297" name="Picture 2297"/>
                    <pic:cNvPicPr/>
                  </pic:nvPicPr>
                  <pic:blipFill rotWithShape="1">
                    <a:blip r:embed="rId23"/>
                    <a:srcRect l="7712" r="15172" b="-12"/>
                    <a:stretch/>
                  </pic:blipFill>
                  <pic:spPr bwMode="auto">
                    <a:xfrm>
                      <a:off x="0" y="0"/>
                      <a:ext cx="3274613" cy="1256798"/>
                    </a:xfrm>
                    <a:prstGeom prst="rect">
                      <a:avLst/>
                    </a:prstGeom>
                    <a:ln>
                      <a:noFill/>
                    </a:ln>
                    <a:extLst>
                      <a:ext uri="{53640926-AAD7-44D8-BBD7-CCE9431645EC}">
                        <a14:shadowObscured xmlns:a14="http://schemas.microsoft.com/office/drawing/2010/main"/>
                      </a:ext>
                    </a:extLst>
                  </pic:spPr>
                </pic:pic>
              </a:graphicData>
            </a:graphic>
          </wp:inline>
        </w:drawing>
      </w:r>
      <w:r w:rsidRPr="00AF03B9">
        <w:rPr>
          <w:color w:val="2E2E2E"/>
        </w:rPr>
        <w:t xml:space="preserve"> </w:t>
      </w:r>
    </w:p>
    <w:p w14:paraId="118DECBD" w14:textId="39E9F342" w:rsidR="00E666A3" w:rsidRPr="00AF03B9" w:rsidRDefault="00BB6CF9" w:rsidP="00DE64AA">
      <w:pPr>
        <w:spacing w:after="0" w:line="259" w:lineRule="auto"/>
        <w:ind w:left="0" w:right="0" w:firstLine="0"/>
      </w:pPr>
      <w:r w:rsidRPr="00AF03B9">
        <w:t xml:space="preserve"> </w:t>
      </w:r>
    </w:p>
    <w:p w14:paraId="0CBFC37D" w14:textId="5BB85714" w:rsidR="00E666A3" w:rsidRPr="00AF03B9" w:rsidRDefault="00BB6CF9">
      <w:pPr>
        <w:spacing w:after="261" w:line="250" w:lineRule="auto"/>
        <w:ind w:left="-5" w:right="47"/>
      </w:pPr>
      <w:r w:rsidRPr="00AF03B9">
        <w:rPr>
          <w:color w:val="2E2E2E"/>
        </w:rPr>
        <w:t xml:space="preserve">The system will assign users the selected access template, and the following message will display. Click </w:t>
      </w:r>
      <w:r w:rsidR="00FB1B2B" w:rsidRPr="00AF03B9">
        <w:rPr>
          <w:color w:val="2E2E2E"/>
        </w:rPr>
        <w:t xml:space="preserve">the </w:t>
      </w:r>
      <w:r w:rsidRPr="00AF03B9">
        <w:rPr>
          <w:b/>
          <w:color w:val="2E2E2E"/>
        </w:rPr>
        <w:t>OK</w:t>
      </w:r>
      <w:r w:rsidR="00FB1B2B" w:rsidRPr="00AF03B9">
        <w:rPr>
          <w:b/>
          <w:color w:val="2E2E2E"/>
        </w:rPr>
        <w:t xml:space="preserve"> </w:t>
      </w:r>
      <w:r w:rsidR="00FB1B2B" w:rsidRPr="00AF03B9">
        <w:rPr>
          <w:bCs/>
          <w:color w:val="2E2E2E"/>
        </w:rPr>
        <w:t>button</w:t>
      </w:r>
      <w:r w:rsidRPr="00AF03B9">
        <w:rPr>
          <w:color w:val="2E2E2E"/>
        </w:rPr>
        <w:t>.</w:t>
      </w:r>
      <w:r w:rsidRPr="00AF03B9">
        <w:t xml:space="preserve"> </w:t>
      </w:r>
    </w:p>
    <w:p w14:paraId="32C84363" w14:textId="71E86A43" w:rsidR="00E666A3" w:rsidRDefault="00BB6CF9" w:rsidP="00A14A39">
      <w:pPr>
        <w:spacing w:after="207" w:line="259" w:lineRule="auto"/>
        <w:ind w:left="0" w:right="0" w:firstLine="0"/>
      </w:pPr>
      <w:r w:rsidRPr="00AF03B9">
        <w:rPr>
          <w:noProof/>
        </w:rPr>
        <w:drawing>
          <wp:inline distT="0" distB="0" distL="0" distR="0" wp14:anchorId="6F00E2EE" wp14:editId="100EB78E">
            <wp:extent cx="2183511" cy="1068705"/>
            <wp:effectExtent l="0" t="0" r="0" b="0"/>
            <wp:docPr id="2378" name="Picture 2378"/>
            <wp:cNvGraphicFramePr/>
            <a:graphic xmlns:a="http://schemas.openxmlformats.org/drawingml/2006/main">
              <a:graphicData uri="http://schemas.openxmlformats.org/drawingml/2006/picture">
                <pic:pic xmlns:pic="http://schemas.openxmlformats.org/drawingml/2006/picture">
                  <pic:nvPicPr>
                    <pic:cNvPr id="2378" name="Picture 2378"/>
                    <pic:cNvPicPr/>
                  </pic:nvPicPr>
                  <pic:blipFill>
                    <a:blip r:embed="rId24"/>
                    <a:stretch>
                      <a:fillRect/>
                    </a:stretch>
                  </pic:blipFill>
                  <pic:spPr>
                    <a:xfrm>
                      <a:off x="0" y="0"/>
                      <a:ext cx="2183511" cy="1068705"/>
                    </a:xfrm>
                    <a:prstGeom prst="rect">
                      <a:avLst/>
                    </a:prstGeom>
                  </pic:spPr>
                </pic:pic>
              </a:graphicData>
            </a:graphic>
          </wp:inline>
        </w:drawing>
      </w:r>
      <w:r w:rsidRPr="00AF03B9">
        <w:t xml:space="preserve"> </w:t>
      </w:r>
    </w:p>
    <w:p w14:paraId="7C416E1E" w14:textId="77777777" w:rsidR="00AB2324" w:rsidRPr="00AF03B9" w:rsidRDefault="00AB2324" w:rsidP="00A14A39">
      <w:pPr>
        <w:spacing w:after="207" w:line="259" w:lineRule="auto"/>
        <w:ind w:left="0" w:right="0" w:firstLine="0"/>
      </w:pPr>
    </w:p>
    <w:p w14:paraId="47CE01EF" w14:textId="77777777" w:rsidR="00E666A3" w:rsidRPr="00AF03B9" w:rsidRDefault="00BB6CF9">
      <w:pPr>
        <w:pStyle w:val="Heading2"/>
        <w:ind w:left="-5"/>
      </w:pPr>
      <w:bookmarkStart w:id="11" w:name="_Toc94204993"/>
      <w:bookmarkStart w:id="12" w:name="_Toc115358611"/>
      <w:r w:rsidRPr="00AF03B9">
        <w:t>Entering a New RSS Activity (The Parent)</w:t>
      </w:r>
      <w:bookmarkEnd w:id="11"/>
      <w:bookmarkEnd w:id="12"/>
      <w:r w:rsidRPr="00AF03B9">
        <w:t xml:space="preserve"> </w:t>
      </w:r>
    </w:p>
    <w:p w14:paraId="452D06EA" w14:textId="77777777" w:rsidR="00E666A3" w:rsidRPr="00AF03B9" w:rsidRDefault="00BB6CF9">
      <w:pPr>
        <w:spacing w:after="0" w:line="259" w:lineRule="auto"/>
        <w:ind w:left="0" w:right="0" w:firstLine="0"/>
      </w:pPr>
      <w:r w:rsidRPr="00AF03B9">
        <w:t xml:space="preserve"> </w:t>
      </w:r>
    </w:p>
    <w:p w14:paraId="39ED67B1" w14:textId="36F80E65" w:rsidR="00FB1B2B" w:rsidRPr="00AF03B9" w:rsidRDefault="00BB6CF9">
      <w:pPr>
        <w:ind w:left="-5" w:right="62"/>
      </w:pPr>
      <w:r w:rsidRPr="00AF03B9">
        <w:t xml:space="preserve">If the activity is created from the application, the RSS Parent activity will automatically display in </w:t>
      </w:r>
      <w:r w:rsidRPr="00AF03B9">
        <w:rPr>
          <w:b/>
          <w:bCs/>
        </w:rPr>
        <w:t>Activity Manager</w:t>
      </w:r>
      <w:r w:rsidRPr="00AF03B9">
        <w:t>, after the application is approved.</w:t>
      </w:r>
      <w:r w:rsidR="00FB1B2B" w:rsidRPr="00AF03B9">
        <w:t xml:space="preserve"> </w:t>
      </w:r>
      <w:r w:rsidRPr="00AF03B9">
        <w:t xml:space="preserve">RSS </w:t>
      </w:r>
      <w:r w:rsidR="00B56603">
        <w:t>p</w:t>
      </w:r>
      <w:r w:rsidRPr="00AF03B9">
        <w:t>arent</w:t>
      </w:r>
      <w:r w:rsidR="009B588B" w:rsidRPr="00AF03B9">
        <w:t xml:space="preserve"> activities</w:t>
      </w:r>
      <w:r w:rsidR="00FB1B2B" w:rsidRPr="00AF03B9">
        <w:t xml:space="preserve"> can also be created</w:t>
      </w:r>
      <w:r w:rsidRPr="00AF03B9">
        <w:t xml:space="preserve"> </w:t>
      </w:r>
      <w:r w:rsidR="00D96550" w:rsidRPr="00AF03B9">
        <w:t xml:space="preserve">manually </w:t>
      </w:r>
      <w:r w:rsidRPr="00AF03B9">
        <w:t xml:space="preserve">in </w:t>
      </w:r>
      <w:r w:rsidRPr="00AF03B9">
        <w:rPr>
          <w:b/>
          <w:bCs/>
        </w:rPr>
        <w:t>Activity Manager</w:t>
      </w:r>
      <w:r w:rsidRPr="00AF03B9">
        <w:t xml:space="preserve">. </w:t>
      </w:r>
    </w:p>
    <w:p w14:paraId="20B3055C" w14:textId="77777777" w:rsidR="00601E78" w:rsidRPr="00AF03B9" w:rsidRDefault="00601E78">
      <w:pPr>
        <w:ind w:left="-5" w:right="62"/>
      </w:pPr>
    </w:p>
    <w:p w14:paraId="6B6F17B8" w14:textId="76F7EFAF" w:rsidR="00E666A3" w:rsidRPr="00AF03B9" w:rsidRDefault="00BB6CF9">
      <w:pPr>
        <w:ind w:left="-5" w:right="62"/>
      </w:pPr>
      <w:r w:rsidRPr="00AF03B9">
        <w:t>The steps below outline this process</w:t>
      </w:r>
      <w:r w:rsidR="00FB1B2B" w:rsidRPr="00AF03B9">
        <w:t>:</w:t>
      </w:r>
      <w:r w:rsidRPr="00AF03B9">
        <w:t xml:space="preserve"> </w:t>
      </w:r>
    </w:p>
    <w:p w14:paraId="1FEDF072" w14:textId="77777777" w:rsidR="00E666A3" w:rsidRPr="00AF03B9" w:rsidRDefault="00BB6CF9">
      <w:pPr>
        <w:spacing w:after="0" w:line="259" w:lineRule="auto"/>
        <w:ind w:left="0" w:right="0" w:firstLine="0"/>
      </w:pPr>
      <w:r w:rsidRPr="00AF03B9">
        <w:t xml:space="preserve"> </w:t>
      </w:r>
    </w:p>
    <w:p w14:paraId="062E0FF9" w14:textId="21554AAD" w:rsidR="00E666A3" w:rsidRPr="00AF03B9" w:rsidRDefault="00FB1B2B">
      <w:pPr>
        <w:ind w:left="-5" w:right="62"/>
      </w:pPr>
      <w:r w:rsidRPr="00AF03B9">
        <w:rPr>
          <w:b/>
          <w:bCs/>
        </w:rPr>
        <w:lastRenderedPageBreak/>
        <w:t>Step 1:</w:t>
      </w:r>
      <w:r w:rsidRPr="00AF03B9">
        <w:t xml:space="preserve"> </w:t>
      </w:r>
      <w:r w:rsidR="00BB6CF9" w:rsidRPr="00AF03B9">
        <w:t>First, log in to CloudCME</w:t>
      </w:r>
      <w:r w:rsidR="00D96550" w:rsidRPr="00AF03B9">
        <w:sym w:font="Symbol" w:char="F0D2"/>
      </w:r>
      <w:r w:rsidR="00BB6CF9" w:rsidRPr="00AF03B9">
        <w:t xml:space="preserve"> and click the </w:t>
      </w:r>
      <w:r w:rsidR="00BB6CF9" w:rsidRPr="00AF03B9">
        <w:rPr>
          <w:b/>
        </w:rPr>
        <w:t>Administration</w:t>
      </w:r>
      <w:r w:rsidR="00BB6CF9" w:rsidRPr="00AF03B9">
        <w:t xml:space="preserve"> link.  </w:t>
      </w:r>
    </w:p>
    <w:p w14:paraId="30276CAB" w14:textId="77777777" w:rsidR="00E666A3" w:rsidRPr="00AF03B9" w:rsidRDefault="00BB6CF9">
      <w:pPr>
        <w:spacing w:after="0" w:line="259" w:lineRule="auto"/>
        <w:ind w:left="0" w:right="0" w:firstLine="0"/>
      </w:pPr>
      <w:r w:rsidRPr="00AF03B9">
        <w:t xml:space="preserve"> </w:t>
      </w:r>
    </w:p>
    <w:p w14:paraId="2B41B682" w14:textId="4B367004" w:rsidR="00E666A3" w:rsidRPr="00AF03B9" w:rsidRDefault="00BB6CF9" w:rsidP="00DE64AA">
      <w:pPr>
        <w:ind w:left="-5" w:right="62"/>
      </w:pPr>
      <w:r w:rsidRPr="00AF03B9">
        <w:t xml:space="preserve">From the </w:t>
      </w:r>
      <w:r w:rsidR="00FB1B2B" w:rsidRPr="00AF03B9">
        <w:t>A</w:t>
      </w:r>
      <w:r w:rsidRPr="00AF03B9">
        <w:t xml:space="preserve">dministration </w:t>
      </w:r>
      <w:r w:rsidR="00FB1B2B" w:rsidRPr="00AF03B9">
        <w:t>D</w:t>
      </w:r>
      <w:r w:rsidRPr="00AF03B9">
        <w:t xml:space="preserve">ashboard, go to </w:t>
      </w:r>
      <w:r w:rsidRPr="00AF03B9">
        <w:rPr>
          <w:b/>
        </w:rPr>
        <w:t>Activities &gt; Activity Manager</w:t>
      </w:r>
      <w:r w:rsidRPr="00AF03B9">
        <w:t xml:space="preserve">. </w:t>
      </w:r>
    </w:p>
    <w:p w14:paraId="02741F53" w14:textId="77777777" w:rsidR="009B588B" w:rsidRPr="00AF03B9" w:rsidRDefault="009B588B" w:rsidP="00DE64AA">
      <w:pPr>
        <w:ind w:left="-5" w:right="62"/>
      </w:pPr>
    </w:p>
    <w:p w14:paraId="13035A7E" w14:textId="10BB85AA" w:rsidR="00E666A3" w:rsidRPr="00AF03B9" w:rsidRDefault="00AB2324">
      <w:pPr>
        <w:spacing w:after="0" w:line="259" w:lineRule="auto"/>
        <w:ind w:left="0" w:right="0" w:firstLine="0"/>
      </w:pPr>
      <w:r w:rsidRPr="00AB2324">
        <w:rPr>
          <w:noProof/>
        </w:rPr>
        <w:drawing>
          <wp:inline distT="0" distB="0" distL="0" distR="0" wp14:anchorId="050390BF" wp14:editId="23E48BE6">
            <wp:extent cx="1315240" cy="1989438"/>
            <wp:effectExtent l="0" t="0" r="5715" b="508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25"/>
                    <a:stretch>
                      <a:fillRect/>
                    </a:stretch>
                  </pic:blipFill>
                  <pic:spPr>
                    <a:xfrm>
                      <a:off x="0" y="0"/>
                      <a:ext cx="1321956" cy="1999597"/>
                    </a:xfrm>
                    <a:prstGeom prst="rect">
                      <a:avLst/>
                    </a:prstGeom>
                  </pic:spPr>
                </pic:pic>
              </a:graphicData>
            </a:graphic>
          </wp:inline>
        </w:drawing>
      </w:r>
      <w:r w:rsidR="00BB6CF9" w:rsidRPr="00AF03B9">
        <w:t xml:space="preserve"> </w:t>
      </w:r>
    </w:p>
    <w:p w14:paraId="02B34F45" w14:textId="77777777" w:rsidR="00E666A3" w:rsidRPr="00AF03B9" w:rsidRDefault="00BB6CF9">
      <w:pPr>
        <w:spacing w:after="0" w:line="259" w:lineRule="auto"/>
        <w:ind w:left="0" w:right="0" w:firstLine="0"/>
      </w:pPr>
      <w:r w:rsidRPr="00AF03B9">
        <w:t xml:space="preserve"> </w:t>
      </w:r>
    </w:p>
    <w:p w14:paraId="0DFD3C8D" w14:textId="5EA4DC51" w:rsidR="00E666A3" w:rsidRDefault="00FB1B2B" w:rsidP="00CD6D0F">
      <w:pPr>
        <w:ind w:left="-5" w:right="62"/>
      </w:pPr>
      <w:r w:rsidRPr="00AF03B9">
        <w:rPr>
          <w:b/>
          <w:bCs/>
        </w:rPr>
        <w:t>Step 2:</w:t>
      </w:r>
      <w:r w:rsidRPr="00AF03B9">
        <w:t xml:space="preserve"> </w:t>
      </w:r>
      <w:r w:rsidR="00BB6CF9" w:rsidRPr="00AF03B9">
        <w:t xml:space="preserve">Click the </w:t>
      </w:r>
      <w:r w:rsidR="00BB6CF9" w:rsidRPr="00AF03B9">
        <w:rPr>
          <w:b/>
        </w:rPr>
        <w:t>+Add</w:t>
      </w:r>
      <w:r w:rsidR="00BB6CF9" w:rsidRPr="00AF03B9">
        <w:t xml:space="preserve"> button to enter a new activity.  </w:t>
      </w:r>
    </w:p>
    <w:p w14:paraId="75A4F121" w14:textId="77777777" w:rsidR="00AB2324" w:rsidRPr="00AF03B9" w:rsidRDefault="00AB2324" w:rsidP="00CD6D0F">
      <w:pPr>
        <w:ind w:left="-5" w:right="62"/>
      </w:pPr>
    </w:p>
    <w:p w14:paraId="4708B6BA" w14:textId="12DA71AB" w:rsidR="00E666A3" w:rsidRPr="00AF03B9" w:rsidRDefault="00AB2324">
      <w:pPr>
        <w:spacing w:after="0" w:line="259" w:lineRule="auto"/>
        <w:ind w:left="0" w:right="0" w:firstLine="0"/>
      </w:pPr>
      <w:r w:rsidRPr="00AB2324">
        <w:rPr>
          <w:noProof/>
        </w:rPr>
        <w:drawing>
          <wp:inline distT="0" distB="0" distL="0" distR="0" wp14:anchorId="6147647E" wp14:editId="0AE71888">
            <wp:extent cx="4292600" cy="241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92600" cy="241300"/>
                    </a:xfrm>
                    <a:prstGeom prst="rect">
                      <a:avLst/>
                    </a:prstGeom>
                  </pic:spPr>
                </pic:pic>
              </a:graphicData>
            </a:graphic>
          </wp:inline>
        </w:drawing>
      </w:r>
    </w:p>
    <w:p w14:paraId="2EBA2DBF" w14:textId="77777777" w:rsidR="00CD6D0F" w:rsidRPr="00AF03B9" w:rsidRDefault="00CD6D0F">
      <w:pPr>
        <w:spacing w:after="0" w:line="259" w:lineRule="auto"/>
        <w:ind w:left="0" w:right="0" w:firstLine="0"/>
      </w:pPr>
    </w:p>
    <w:p w14:paraId="190FD724" w14:textId="65D8F490" w:rsidR="00E666A3" w:rsidRDefault="00BB6CF9" w:rsidP="008E41A9">
      <w:pPr>
        <w:spacing w:after="5" w:line="250" w:lineRule="auto"/>
        <w:ind w:left="-5" w:right="0"/>
        <w:rPr>
          <w:b/>
        </w:rPr>
      </w:pPr>
      <w:r w:rsidRPr="00AF03B9">
        <w:t xml:space="preserve">A new screen will display. From the </w:t>
      </w:r>
      <w:r w:rsidRPr="00AF03B9">
        <w:rPr>
          <w:b/>
        </w:rPr>
        <w:t>Type</w:t>
      </w:r>
      <w:r w:rsidRPr="00AF03B9">
        <w:t xml:space="preserve"> drop-down list, select </w:t>
      </w:r>
      <w:r w:rsidRPr="00AF03B9">
        <w:rPr>
          <w:b/>
        </w:rPr>
        <w:t>Directly Provided - Regularly Scheduled Series</w:t>
      </w:r>
      <w:r w:rsidRPr="00AF03B9">
        <w:t xml:space="preserve"> or </w:t>
      </w:r>
      <w:r w:rsidRPr="00AF03B9">
        <w:rPr>
          <w:b/>
        </w:rPr>
        <w:t>Jointly Provided - Regularly Scheduled Series</w:t>
      </w:r>
      <w:r w:rsidRPr="00AF03B9">
        <w:t xml:space="preserve">. </w:t>
      </w:r>
      <w:r w:rsidR="00FB1B2B" w:rsidRPr="00AF03B9">
        <w:t xml:space="preserve"> </w:t>
      </w:r>
      <w:r w:rsidRPr="00AF03B9">
        <w:t xml:space="preserve">Enter the required information </w:t>
      </w:r>
      <w:r w:rsidR="0053634A">
        <w:t>o</w:t>
      </w:r>
      <w:r w:rsidRPr="00AF03B9">
        <w:t xml:space="preserve">n the </w:t>
      </w:r>
      <w:r w:rsidRPr="00AF03B9">
        <w:rPr>
          <w:b/>
        </w:rPr>
        <w:t>Setup</w:t>
      </w:r>
      <w:r w:rsidRPr="00AF03B9">
        <w:t xml:space="preserve"> tab and click </w:t>
      </w:r>
      <w:r w:rsidRPr="00AF03B9">
        <w:rPr>
          <w:b/>
        </w:rPr>
        <w:t>Update</w:t>
      </w:r>
      <w:r w:rsidRPr="00AF03B9">
        <w:t>.</w:t>
      </w:r>
      <w:r w:rsidRPr="00AF03B9">
        <w:rPr>
          <w:b/>
        </w:rPr>
        <w:t xml:space="preserve"> </w:t>
      </w:r>
    </w:p>
    <w:p w14:paraId="4F2B2F86" w14:textId="77777777" w:rsidR="008E41A9" w:rsidRPr="008E41A9" w:rsidRDefault="008E41A9" w:rsidP="008E41A9">
      <w:pPr>
        <w:spacing w:after="5" w:line="250" w:lineRule="auto"/>
        <w:ind w:left="-5" w:right="0"/>
        <w:rPr>
          <w:b/>
        </w:rPr>
      </w:pPr>
    </w:p>
    <w:p w14:paraId="2FBC48C1" w14:textId="16CEFC77" w:rsidR="00125B22" w:rsidRPr="00AF03B9" w:rsidRDefault="008E41A9" w:rsidP="006168A5">
      <w:pPr>
        <w:spacing w:after="5" w:line="250" w:lineRule="auto"/>
        <w:ind w:left="-5" w:right="0"/>
      </w:pPr>
      <w:r w:rsidRPr="008E41A9">
        <w:rPr>
          <w:noProof/>
        </w:rPr>
        <w:drawing>
          <wp:inline distT="0" distB="0" distL="0" distR="0" wp14:anchorId="1DB82D23" wp14:editId="253406CD">
            <wp:extent cx="5498757" cy="3657674"/>
            <wp:effectExtent l="0" t="0" r="635"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27"/>
                    <a:stretch>
                      <a:fillRect/>
                    </a:stretch>
                  </pic:blipFill>
                  <pic:spPr>
                    <a:xfrm>
                      <a:off x="0" y="0"/>
                      <a:ext cx="5528188" cy="3677251"/>
                    </a:xfrm>
                    <a:prstGeom prst="rect">
                      <a:avLst/>
                    </a:prstGeom>
                  </pic:spPr>
                </pic:pic>
              </a:graphicData>
            </a:graphic>
          </wp:inline>
        </w:drawing>
      </w:r>
    </w:p>
    <w:p w14:paraId="0FBD307C" w14:textId="569A8739" w:rsidR="00E666A3" w:rsidRPr="00AF03B9" w:rsidRDefault="00BB6CF9" w:rsidP="00A14A39">
      <w:pPr>
        <w:spacing w:after="209"/>
        <w:ind w:left="730" w:right="62"/>
      </w:pPr>
      <w:r w:rsidRPr="00AF03B9">
        <w:rPr>
          <w:b/>
        </w:rPr>
        <w:lastRenderedPageBreak/>
        <w:t xml:space="preserve">NOTE: </w:t>
      </w:r>
      <w:r w:rsidRPr="00AF03B9">
        <w:t xml:space="preserve">If you do not click </w:t>
      </w:r>
      <w:r w:rsidRPr="00AF03B9">
        <w:rPr>
          <w:b/>
        </w:rPr>
        <w:t>Update</w:t>
      </w:r>
      <w:r w:rsidRPr="00AF03B9">
        <w:t xml:space="preserve">, the system will not save </w:t>
      </w:r>
      <w:r w:rsidR="008E41A9">
        <w:t xml:space="preserve">the </w:t>
      </w:r>
      <w:r w:rsidRPr="00AF03B9">
        <w:t xml:space="preserve">selections, and this process </w:t>
      </w:r>
      <w:r w:rsidR="008E41A9">
        <w:t xml:space="preserve">will have to be completed </w:t>
      </w:r>
      <w:r w:rsidRPr="00AF03B9">
        <w:t xml:space="preserve">again.  </w:t>
      </w:r>
    </w:p>
    <w:p w14:paraId="0A94BE2C" w14:textId="39C78D26" w:rsidR="00125B22" w:rsidRDefault="00125B22" w:rsidP="00A14A39">
      <w:pPr>
        <w:ind w:left="0" w:firstLine="0"/>
        <w:rPr>
          <w:lang w:bidi="ar-SA"/>
        </w:rPr>
      </w:pPr>
    </w:p>
    <w:p w14:paraId="377EADCB" w14:textId="77777777" w:rsidR="00A14A39" w:rsidRPr="00AF03B9" w:rsidRDefault="00A14A39" w:rsidP="00A14A39">
      <w:pPr>
        <w:ind w:left="0" w:firstLine="0"/>
        <w:rPr>
          <w:lang w:bidi="ar-SA"/>
        </w:rPr>
      </w:pPr>
    </w:p>
    <w:p w14:paraId="67F9C58F" w14:textId="7796EE81" w:rsidR="00E666A3" w:rsidRPr="00AF03B9" w:rsidRDefault="00BB6CF9">
      <w:pPr>
        <w:pStyle w:val="Heading3"/>
        <w:ind w:left="-5"/>
      </w:pPr>
      <w:bookmarkStart w:id="13" w:name="_Toc94204994"/>
      <w:bookmarkStart w:id="14" w:name="_Toc115358612"/>
      <w:r w:rsidRPr="00AF03B9">
        <w:t>Case Conferences</w:t>
      </w:r>
      <w:bookmarkEnd w:id="13"/>
      <w:bookmarkEnd w:id="14"/>
      <w:r w:rsidRPr="00AF03B9">
        <w:t xml:space="preserve"> </w:t>
      </w:r>
    </w:p>
    <w:p w14:paraId="741CE7D9" w14:textId="77777777" w:rsidR="00E666A3" w:rsidRPr="00AF03B9" w:rsidRDefault="00BB6CF9">
      <w:pPr>
        <w:spacing w:after="0" w:line="259" w:lineRule="auto"/>
        <w:ind w:left="0" w:right="0" w:firstLine="0"/>
      </w:pPr>
      <w:r w:rsidRPr="00AF03B9">
        <w:rPr>
          <w:b/>
        </w:rPr>
        <w:t xml:space="preserve"> </w:t>
      </w:r>
    </w:p>
    <w:p w14:paraId="2349A132" w14:textId="054A41A8" w:rsidR="00BD14A3" w:rsidRDefault="00BD14A3" w:rsidP="00BD14A3">
      <w:pPr>
        <w:spacing w:after="0" w:line="240" w:lineRule="auto"/>
        <w:ind w:left="0" w:right="0" w:firstLine="0"/>
        <w:rPr>
          <w:color w:val="2E2E2E"/>
          <w:shd w:val="clear" w:color="auto" w:fill="FFFFFF"/>
        </w:rPr>
      </w:pPr>
      <w:r w:rsidRPr="00A156D6">
        <w:rPr>
          <w:color w:val="2E2E2E"/>
          <w:shd w:val="clear" w:color="auto" w:fill="FFFFFF"/>
        </w:rPr>
        <w:t>If the RSS parent activity is a Case Conference activity type (i.e. - tumor boards, M &amp; M, etc.), and the “</w:t>
      </w:r>
      <w:r w:rsidRPr="00A156D6">
        <w:rPr>
          <w:rStyle w:val="Strong"/>
          <w:color w:val="2E2E2E"/>
          <w:shd w:val="clear" w:color="auto" w:fill="FFFFFF"/>
        </w:rPr>
        <w:t>Automatically Approve Case Conferences</w:t>
      </w:r>
      <w:r w:rsidRPr="00A156D6">
        <w:rPr>
          <w:color w:val="2E2E2E"/>
          <w:shd w:val="clear" w:color="auto" w:fill="FFFFFF"/>
        </w:rPr>
        <w:t>” checkbox is checked in </w:t>
      </w:r>
      <w:r w:rsidRPr="00A156D6">
        <w:rPr>
          <w:rStyle w:val="Strong"/>
          <w:color w:val="2E2E2E"/>
          <w:shd w:val="clear" w:color="auto" w:fill="FFFFFF"/>
        </w:rPr>
        <w:t>Administration &gt; Preferences &gt; Miscellaneous</w:t>
      </w:r>
      <w:r w:rsidRPr="00A156D6">
        <w:rPr>
          <w:color w:val="2E2E2E"/>
          <w:shd w:val="clear" w:color="auto" w:fill="FFFFFF"/>
        </w:rPr>
        <w:t>, the RSS parent and any child activities generated from the parent, </w:t>
      </w:r>
      <w:r w:rsidRPr="00A156D6">
        <w:rPr>
          <w:rStyle w:val="Emphasis"/>
          <w:color w:val="2E2E2E"/>
          <w:shd w:val="clear" w:color="auto" w:fill="FFFFFF"/>
        </w:rPr>
        <w:t>will be automatically approved</w:t>
      </w:r>
      <w:r w:rsidRPr="00A156D6">
        <w:rPr>
          <w:color w:val="2E2E2E"/>
          <w:shd w:val="clear" w:color="auto" w:fill="FFFFFF"/>
        </w:rPr>
        <w:t>. Please see the </w:t>
      </w:r>
      <w:hyperlink r:id="rId28" w:tgtFrame="_self" w:history="1">
        <w:r w:rsidRPr="00A156D6">
          <w:rPr>
            <w:rStyle w:val="Hyperlink"/>
            <w:color w:val="0D889C"/>
            <w:shd w:val="clear" w:color="auto" w:fill="FFFFFF"/>
          </w:rPr>
          <w:t>Creating a Regularly Scheduled Series </w:t>
        </w:r>
      </w:hyperlink>
      <w:r w:rsidRPr="00A156D6">
        <w:rPr>
          <w:color w:val="2E2E2E"/>
          <w:shd w:val="clear" w:color="auto" w:fill="FFFFFF"/>
        </w:rPr>
        <w:t>article for additional information.</w:t>
      </w:r>
    </w:p>
    <w:p w14:paraId="0CC57D83" w14:textId="77777777" w:rsidR="008E41A9" w:rsidRPr="00B56603" w:rsidRDefault="008E41A9" w:rsidP="00BD14A3">
      <w:pPr>
        <w:spacing w:after="0" w:line="240" w:lineRule="auto"/>
        <w:ind w:left="0" w:right="0" w:firstLine="0"/>
        <w:rPr>
          <w:rFonts w:ascii="Times New Roman" w:eastAsia="Times New Roman" w:hAnsi="Times New Roman" w:cs="Times New Roman"/>
          <w:color w:val="auto"/>
          <w:lang w:bidi="ar-SA"/>
        </w:rPr>
      </w:pPr>
    </w:p>
    <w:p w14:paraId="17EA14AC" w14:textId="2A264A36" w:rsidR="00E666A3" w:rsidRPr="00AF03B9" w:rsidRDefault="004D49A0" w:rsidP="008E41A9">
      <w:pPr>
        <w:spacing w:after="0" w:line="259" w:lineRule="auto"/>
        <w:ind w:left="0" w:right="4729" w:firstLine="0"/>
      </w:pPr>
      <w:r w:rsidRPr="004D49A0">
        <w:rPr>
          <w:noProof/>
        </w:rPr>
        <w:drawing>
          <wp:inline distT="0" distB="0" distL="0" distR="0" wp14:anchorId="19F9B916" wp14:editId="3CAE44B5">
            <wp:extent cx="2400300" cy="932348"/>
            <wp:effectExtent l="0" t="0" r="0" b="0"/>
            <wp:docPr id="33" name="Picture 3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chat or text message&#10;&#10;Description automatically generated"/>
                    <pic:cNvPicPr/>
                  </pic:nvPicPr>
                  <pic:blipFill>
                    <a:blip r:embed="rId29"/>
                    <a:stretch>
                      <a:fillRect/>
                    </a:stretch>
                  </pic:blipFill>
                  <pic:spPr>
                    <a:xfrm>
                      <a:off x="0" y="0"/>
                      <a:ext cx="2404618" cy="934025"/>
                    </a:xfrm>
                    <a:prstGeom prst="rect">
                      <a:avLst/>
                    </a:prstGeom>
                  </pic:spPr>
                </pic:pic>
              </a:graphicData>
            </a:graphic>
          </wp:inline>
        </w:drawing>
      </w:r>
      <w:r w:rsidR="00BB6CF9" w:rsidRPr="00AF03B9">
        <w:t xml:space="preserve"> </w:t>
      </w:r>
    </w:p>
    <w:p w14:paraId="35A60A63" w14:textId="6F8F9E6F" w:rsidR="00E666A3" w:rsidRPr="00AF03B9" w:rsidRDefault="00BB6CF9">
      <w:pPr>
        <w:spacing w:after="0" w:line="259" w:lineRule="auto"/>
        <w:ind w:left="0" w:right="0" w:firstLine="0"/>
      </w:pPr>
      <w:r w:rsidRPr="00AF03B9">
        <w:t xml:space="preserve"> </w:t>
      </w:r>
    </w:p>
    <w:p w14:paraId="3DE9546D" w14:textId="026F0DEC" w:rsidR="00E666A3" w:rsidRPr="00AF03B9" w:rsidRDefault="00BB6CF9">
      <w:pPr>
        <w:ind w:left="-5" w:right="62"/>
      </w:pPr>
      <w:r w:rsidRPr="00AF03B9">
        <w:t xml:space="preserve">Next, go to the </w:t>
      </w:r>
      <w:r w:rsidRPr="00AF03B9">
        <w:rPr>
          <w:b/>
        </w:rPr>
        <w:t>Activity Roles</w:t>
      </w:r>
      <w:r w:rsidR="00FA4B1C">
        <w:rPr>
          <w:b/>
        </w:rPr>
        <w:t xml:space="preserve"> &gt; Owners</w:t>
      </w:r>
      <w:r w:rsidRPr="00AF03B9">
        <w:t xml:space="preserve"> tab and assign the Activity Coordinators to the Activity Owner role. Owners will see only th</w:t>
      </w:r>
      <w:r w:rsidR="00D96550" w:rsidRPr="00AF03B9">
        <w:t>ose</w:t>
      </w:r>
      <w:r w:rsidRPr="00AF03B9">
        <w:t xml:space="preserve"> activities that have been assigned to them</w:t>
      </w:r>
      <w:r w:rsidR="00643428" w:rsidRPr="00AF03B9">
        <w:t xml:space="preserve"> when performing an activity search throughout the system</w:t>
      </w:r>
      <w:r w:rsidRPr="00AF03B9">
        <w:t xml:space="preserve">.  </w:t>
      </w:r>
    </w:p>
    <w:p w14:paraId="3B58B8FB" w14:textId="77777777" w:rsidR="00E666A3" w:rsidRPr="00AF03B9" w:rsidRDefault="00BB6CF9">
      <w:pPr>
        <w:spacing w:after="0" w:line="259" w:lineRule="auto"/>
        <w:ind w:left="0" w:right="0" w:firstLine="0"/>
      </w:pPr>
      <w:r w:rsidRPr="00AF03B9">
        <w:t xml:space="preserve"> </w:t>
      </w:r>
    </w:p>
    <w:p w14:paraId="55BD57CA" w14:textId="4CC10158" w:rsidR="00E666A3" w:rsidRDefault="00BB6CF9" w:rsidP="00A14A39">
      <w:pPr>
        <w:ind w:left="730" w:right="62"/>
      </w:pPr>
      <w:r w:rsidRPr="00AF03B9">
        <w:rPr>
          <w:b/>
        </w:rPr>
        <w:t>NOTE</w:t>
      </w:r>
      <w:r w:rsidRPr="00AF03B9">
        <w:t xml:space="preserve">: Assigning ownership to an RSS </w:t>
      </w:r>
      <w:r w:rsidR="00B56603">
        <w:t>p</w:t>
      </w:r>
      <w:r w:rsidRPr="00AF03B9">
        <w:t>arent activity will give access to all child activities. Ownership for specific child activities can be modified later.</w:t>
      </w:r>
    </w:p>
    <w:p w14:paraId="235D69CF" w14:textId="77777777" w:rsidR="00FA4B1C" w:rsidRDefault="00FA4B1C" w:rsidP="00A14A39">
      <w:pPr>
        <w:ind w:left="730" w:right="62"/>
      </w:pPr>
    </w:p>
    <w:p w14:paraId="7724759D" w14:textId="77777777" w:rsidR="00FA4B1C" w:rsidRPr="00AF03B9" w:rsidRDefault="00FA4B1C" w:rsidP="00FA4B1C">
      <w:pPr>
        <w:ind w:left="-5" w:right="62"/>
      </w:pPr>
      <w:r w:rsidRPr="00AF03B9">
        <w:t>Select the checkbox next to the Activity Owner role, enter the user’s last name</w:t>
      </w:r>
      <w:r>
        <w:t>,</w:t>
      </w:r>
      <w:r w:rsidRPr="00AF03B9">
        <w:t xml:space="preserve"> and select the user from the drop-down list. Then, click the </w:t>
      </w:r>
      <w:r w:rsidRPr="00AF03B9">
        <w:rPr>
          <w:b/>
        </w:rPr>
        <w:t xml:space="preserve">Add </w:t>
      </w:r>
      <w:r w:rsidRPr="00AF03B9">
        <w:t xml:space="preserve">button.  </w:t>
      </w:r>
    </w:p>
    <w:p w14:paraId="48C2E052" w14:textId="77777777" w:rsidR="00FA4B1C" w:rsidRPr="00AF03B9" w:rsidRDefault="00FA4B1C" w:rsidP="00FA4B1C">
      <w:pPr>
        <w:ind w:right="62"/>
      </w:pPr>
    </w:p>
    <w:p w14:paraId="5BDDBBB8" w14:textId="77777777" w:rsidR="00E666A3" w:rsidRPr="00AF03B9" w:rsidRDefault="00BB6CF9">
      <w:pPr>
        <w:spacing w:after="0" w:line="259" w:lineRule="auto"/>
        <w:ind w:left="0" w:right="0" w:firstLine="0"/>
      </w:pPr>
      <w:r w:rsidRPr="00AF03B9">
        <w:t xml:space="preserve"> </w:t>
      </w:r>
    </w:p>
    <w:p w14:paraId="64776BCA" w14:textId="3FF5FB59" w:rsidR="00E666A3" w:rsidRPr="00AF03B9" w:rsidRDefault="00FA4B1C" w:rsidP="004D49A0">
      <w:pPr>
        <w:spacing w:after="0" w:line="259" w:lineRule="auto"/>
        <w:ind w:left="0" w:right="0" w:firstLine="0"/>
      </w:pPr>
      <w:r w:rsidRPr="00FA4B1C">
        <w:rPr>
          <w:noProof/>
        </w:rPr>
        <w:drawing>
          <wp:inline distT="0" distB="0" distL="0" distR="0" wp14:anchorId="5AB853C8" wp14:editId="7D39465A">
            <wp:extent cx="5829300" cy="1912188"/>
            <wp:effectExtent l="0" t="0" r="0" b="5715"/>
            <wp:docPr id="35" name="Picture 3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with medium confidence"/>
                    <pic:cNvPicPr/>
                  </pic:nvPicPr>
                  <pic:blipFill>
                    <a:blip r:embed="rId30"/>
                    <a:stretch>
                      <a:fillRect/>
                    </a:stretch>
                  </pic:blipFill>
                  <pic:spPr>
                    <a:xfrm>
                      <a:off x="0" y="0"/>
                      <a:ext cx="5836090" cy="1914415"/>
                    </a:xfrm>
                    <a:prstGeom prst="rect">
                      <a:avLst/>
                    </a:prstGeom>
                  </pic:spPr>
                </pic:pic>
              </a:graphicData>
            </a:graphic>
          </wp:inline>
        </w:drawing>
      </w:r>
      <w:r w:rsidR="00BB6CF9" w:rsidRPr="00AF03B9">
        <w:t xml:space="preserve"> </w:t>
      </w:r>
    </w:p>
    <w:p w14:paraId="546F1E71" w14:textId="77777777" w:rsidR="00E666A3" w:rsidRPr="00AF03B9" w:rsidRDefault="00BB6CF9">
      <w:pPr>
        <w:spacing w:after="0" w:line="259" w:lineRule="auto"/>
        <w:ind w:left="0" w:right="0" w:firstLine="0"/>
      </w:pPr>
      <w:r w:rsidRPr="00AF03B9">
        <w:t xml:space="preserve"> </w:t>
      </w:r>
    </w:p>
    <w:p w14:paraId="1677199E" w14:textId="4497E83A" w:rsidR="00E666A3" w:rsidRPr="00AF03B9" w:rsidRDefault="00E666A3">
      <w:pPr>
        <w:spacing w:after="0" w:line="259" w:lineRule="auto"/>
        <w:ind w:left="0" w:right="0" w:firstLine="0"/>
      </w:pPr>
    </w:p>
    <w:p w14:paraId="15048AE7" w14:textId="02E58864" w:rsidR="00E666A3" w:rsidRPr="00AF03B9" w:rsidRDefault="00BB6CF9" w:rsidP="00A14A39">
      <w:pPr>
        <w:spacing w:after="0" w:line="259" w:lineRule="auto"/>
        <w:ind w:left="0" w:right="0" w:firstLine="0"/>
        <w:jc w:val="right"/>
      </w:pPr>
      <w:r w:rsidRPr="00AF03B9">
        <w:rPr>
          <w:b/>
        </w:rPr>
        <w:t xml:space="preserve"> </w:t>
      </w:r>
    </w:p>
    <w:p w14:paraId="6A518D9E" w14:textId="77777777" w:rsidR="00E666A3" w:rsidRPr="00AF03B9" w:rsidRDefault="00BB6CF9">
      <w:pPr>
        <w:spacing w:after="0" w:line="259" w:lineRule="auto"/>
        <w:ind w:left="0" w:right="0" w:firstLine="0"/>
      </w:pPr>
      <w:r w:rsidRPr="00AF03B9">
        <w:t xml:space="preserve"> </w:t>
      </w:r>
    </w:p>
    <w:p w14:paraId="783979EB" w14:textId="77777777" w:rsidR="00643428" w:rsidRPr="00AF03B9" w:rsidRDefault="00BB6CF9" w:rsidP="00A14A39">
      <w:pPr>
        <w:ind w:left="730" w:right="62"/>
      </w:pPr>
      <w:r w:rsidRPr="00AF03B9">
        <w:rPr>
          <w:b/>
        </w:rPr>
        <w:lastRenderedPageBreak/>
        <w:t>NOTE:</w:t>
      </w:r>
      <w:r w:rsidRPr="00AF03B9">
        <w:t xml:space="preserve"> This training manual does not address how to enter </w:t>
      </w:r>
      <w:r w:rsidRPr="00AF03B9">
        <w:rPr>
          <w:b/>
          <w:bCs/>
        </w:rPr>
        <w:t>Specialties</w:t>
      </w:r>
      <w:r w:rsidRPr="00AF03B9">
        <w:t xml:space="preserve">, </w:t>
      </w:r>
      <w:r w:rsidRPr="00AF03B9">
        <w:rPr>
          <w:b/>
          <w:bCs/>
        </w:rPr>
        <w:t>Objectives</w:t>
      </w:r>
      <w:r w:rsidRPr="00AF03B9">
        <w:t xml:space="preserve">, and other details in setting up an RSS activity. The remainder of this document will focus on generating child activities that can be managed and completed by the RSS Coordinator (Owner). </w:t>
      </w:r>
    </w:p>
    <w:p w14:paraId="606E9853" w14:textId="35123FDB" w:rsidR="00E666A3" w:rsidRPr="00AF03B9" w:rsidRDefault="00BB6CF9" w:rsidP="00FA4B1C">
      <w:pPr>
        <w:ind w:left="-5" w:right="62"/>
      </w:pPr>
      <w:r w:rsidRPr="00AF03B9">
        <w:t xml:space="preserve"> </w:t>
      </w:r>
    </w:p>
    <w:p w14:paraId="650306B6" w14:textId="77777777" w:rsidR="00FA4B1C" w:rsidRDefault="00BB6CF9">
      <w:pPr>
        <w:ind w:left="-5" w:right="62"/>
      </w:pPr>
      <w:r w:rsidRPr="00AF03B9">
        <w:t xml:space="preserve">The following fields and information will carry down to </w:t>
      </w:r>
      <w:r w:rsidRPr="00FA4B1C">
        <w:rPr>
          <w:iCs/>
        </w:rPr>
        <w:t xml:space="preserve">all </w:t>
      </w:r>
      <w:r w:rsidRPr="00AF03B9">
        <w:t xml:space="preserve">RSS child activities. </w:t>
      </w:r>
    </w:p>
    <w:p w14:paraId="739C711F" w14:textId="77777777" w:rsidR="00FA4B1C" w:rsidRDefault="00FA4B1C">
      <w:pPr>
        <w:ind w:left="-5" w:right="62"/>
      </w:pPr>
    </w:p>
    <w:p w14:paraId="4959FD79" w14:textId="07CE82B2" w:rsidR="00E666A3" w:rsidRPr="00AF03B9" w:rsidRDefault="00FA4B1C" w:rsidP="00FA4B1C">
      <w:pPr>
        <w:ind w:left="715" w:right="62"/>
      </w:pPr>
      <w:r w:rsidRPr="00FA4B1C">
        <w:rPr>
          <w:b/>
          <w:bCs/>
        </w:rPr>
        <w:t>NOTE:</w:t>
      </w:r>
      <w:r>
        <w:t xml:space="preserve"> </w:t>
      </w:r>
      <w:r w:rsidR="00BB6CF9" w:rsidRPr="00AF03B9">
        <w:t xml:space="preserve">The information must be entered </w:t>
      </w:r>
      <w:r w:rsidR="00BB6CF9" w:rsidRPr="00FA4B1C">
        <w:rPr>
          <w:iCs/>
        </w:rPr>
        <w:t>before</w:t>
      </w:r>
      <w:r w:rsidR="00BB6CF9" w:rsidRPr="00AF03B9">
        <w:t xml:space="preserve"> clicking the </w:t>
      </w:r>
      <w:r w:rsidR="00BB6CF9" w:rsidRPr="00AF03B9">
        <w:rPr>
          <w:b/>
        </w:rPr>
        <w:t>Auto-Generate Child Activities</w:t>
      </w:r>
      <w:r w:rsidR="00BB6CF9" w:rsidRPr="00AF03B9">
        <w:t xml:space="preserve"> button. </w:t>
      </w:r>
    </w:p>
    <w:p w14:paraId="1C5DE58C" w14:textId="77777777" w:rsidR="00E666A3" w:rsidRPr="00AF03B9" w:rsidRDefault="00E666A3">
      <w:pPr>
        <w:sectPr w:rsidR="00E666A3" w:rsidRPr="00AF03B9">
          <w:headerReference w:type="even" r:id="rId31"/>
          <w:headerReference w:type="default" r:id="rId32"/>
          <w:footerReference w:type="even" r:id="rId33"/>
          <w:footerReference w:type="default" r:id="rId34"/>
          <w:headerReference w:type="first" r:id="rId35"/>
          <w:footerReference w:type="first" r:id="rId36"/>
          <w:pgSz w:w="12240" w:h="15840"/>
          <w:pgMar w:top="1440" w:right="1371" w:bottom="1486" w:left="1440" w:header="720" w:footer="719" w:gutter="0"/>
          <w:cols w:space="720"/>
        </w:sectPr>
      </w:pPr>
    </w:p>
    <w:p w14:paraId="593BF67D" w14:textId="77777777" w:rsidR="00E666A3" w:rsidRPr="00AF03B9" w:rsidRDefault="00BB6CF9">
      <w:pPr>
        <w:spacing w:after="0" w:line="259" w:lineRule="auto"/>
        <w:ind w:left="0" w:right="0" w:firstLine="0"/>
      </w:pPr>
      <w:r w:rsidRPr="00AF03B9">
        <w:t xml:space="preserve"> </w:t>
      </w:r>
    </w:p>
    <w:p w14:paraId="6C6BEFF3" w14:textId="77777777" w:rsidR="00E666A3" w:rsidRPr="00AF03B9" w:rsidRDefault="00BB6CF9">
      <w:pPr>
        <w:numPr>
          <w:ilvl w:val="0"/>
          <w:numId w:val="4"/>
        </w:numPr>
        <w:spacing w:after="8" w:line="252" w:lineRule="auto"/>
        <w:ind w:left="705" w:right="0" w:hanging="360"/>
      </w:pPr>
      <w:r w:rsidRPr="00AF03B9">
        <w:rPr>
          <w:sz w:val="22"/>
        </w:rPr>
        <w:t xml:space="preserve">Activity Format </w:t>
      </w:r>
    </w:p>
    <w:p w14:paraId="03E1359E" w14:textId="45CC7B2E" w:rsidR="00E666A3" w:rsidRPr="00AF03B9" w:rsidRDefault="00BB6CF9">
      <w:pPr>
        <w:numPr>
          <w:ilvl w:val="0"/>
          <w:numId w:val="4"/>
        </w:numPr>
        <w:spacing w:after="8" w:line="252" w:lineRule="auto"/>
        <w:ind w:left="705" w:right="0" w:hanging="360"/>
      </w:pPr>
      <w:r w:rsidRPr="00AF03B9">
        <w:rPr>
          <w:sz w:val="22"/>
        </w:rPr>
        <w:t xml:space="preserve">ACCME </w:t>
      </w:r>
      <w:r w:rsidR="00A0595F">
        <w:rPr>
          <w:sz w:val="22"/>
        </w:rPr>
        <w:t xml:space="preserve">Activity </w:t>
      </w:r>
      <w:r w:rsidRPr="00AF03B9">
        <w:rPr>
          <w:sz w:val="22"/>
        </w:rPr>
        <w:t xml:space="preserve">ID </w:t>
      </w:r>
    </w:p>
    <w:p w14:paraId="71D29715" w14:textId="77777777" w:rsidR="00E666A3" w:rsidRPr="00AF03B9" w:rsidRDefault="00BB6CF9">
      <w:pPr>
        <w:numPr>
          <w:ilvl w:val="0"/>
          <w:numId w:val="4"/>
        </w:numPr>
        <w:spacing w:after="8" w:line="252" w:lineRule="auto"/>
        <w:ind w:left="705" w:right="0" w:hanging="360"/>
      </w:pPr>
      <w:r w:rsidRPr="00AF03B9">
        <w:rPr>
          <w:sz w:val="22"/>
        </w:rPr>
        <w:t xml:space="preserve">Accreditation Selections </w:t>
      </w:r>
    </w:p>
    <w:p w14:paraId="36FAF2AC" w14:textId="77777777" w:rsidR="00E666A3" w:rsidRPr="00AF03B9" w:rsidRDefault="00BB6CF9">
      <w:pPr>
        <w:numPr>
          <w:ilvl w:val="0"/>
          <w:numId w:val="4"/>
        </w:numPr>
        <w:spacing w:after="8" w:line="252" w:lineRule="auto"/>
        <w:ind w:left="705" w:right="0" w:hanging="360"/>
      </w:pPr>
      <w:r w:rsidRPr="00AF03B9">
        <w:rPr>
          <w:sz w:val="22"/>
        </w:rPr>
        <w:t xml:space="preserve">Allow Texting Minutes After </w:t>
      </w:r>
    </w:p>
    <w:p w14:paraId="543C75A4" w14:textId="77777777" w:rsidR="00E666A3" w:rsidRPr="00AF03B9" w:rsidRDefault="00BB6CF9">
      <w:pPr>
        <w:numPr>
          <w:ilvl w:val="0"/>
          <w:numId w:val="4"/>
        </w:numPr>
        <w:spacing w:after="8" w:line="252" w:lineRule="auto"/>
        <w:ind w:left="705" w:right="0" w:hanging="360"/>
      </w:pPr>
      <w:r w:rsidRPr="00AF03B9">
        <w:rPr>
          <w:sz w:val="22"/>
        </w:rPr>
        <w:t xml:space="preserve">Allow Texting Minutes Prior </w:t>
      </w:r>
    </w:p>
    <w:p w14:paraId="2E7A0785" w14:textId="77777777" w:rsidR="00E666A3" w:rsidRPr="00AF03B9" w:rsidRDefault="00BB6CF9">
      <w:pPr>
        <w:numPr>
          <w:ilvl w:val="0"/>
          <w:numId w:val="4"/>
        </w:numPr>
        <w:spacing w:after="8" w:line="252" w:lineRule="auto"/>
        <w:ind w:left="705" w:right="0" w:hanging="360"/>
      </w:pPr>
      <w:r w:rsidRPr="00AF03B9">
        <w:rPr>
          <w:sz w:val="22"/>
        </w:rPr>
        <w:t xml:space="preserve">ANCC Activity ID </w:t>
      </w:r>
    </w:p>
    <w:p w14:paraId="1A7F4539" w14:textId="77777777" w:rsidR="00E666A3" w:rsidRPr="00AF03B9" w:rsidRDefault="00BB6CF9">
      <w:pPr>
        <w:numPr>
          <w:ilvl w:val="0"/>
          <w:numId w:val="4"/>
        </w:numPr>
        <w:spacing w:after="8" w:line="252" w:lineRule="auto"/>
        <w:ind w:left="705" w:right="0" w:hanging="360"/>
      </w:pPr>
      <w:r w:rsidRPr="00AF03B9">
        <w:rPr>
          <w:sz w:val="22"/>
        </w:rPr>
        <w:t xml:space="preserve">Attendee Max # </w:t>
      </w:r>
    </w:p>
    <w:p w14:paraId="1F8F4F43" w14:textId="77777777" w:rsidR="00E666A3" w:rsidRPr="00AF03B9" w:rsidRDefault="00BB6CF9">
      <w:pPr>
        <w:numPr>
          <w:ilvl w:val="0"/>
          <w:numId w:val="4"/>
        </w:numPr>
        <w:spacing w:after="8" w:line="252" w:lineRule="auto"/>
        <w:ind w:left="705" w:right="0" w:hanging="360"/>
      </w:pPr>
      <w:r w:rsidRPr="00AF03B9">
        <w:rPr>
          <w:sz w:val="22"/>
        </w:rPr>
        <w:t xml:space="preserve">Credit Hours </w:t>
      </w:r>
    </w:p>
    <w:p w14:paraId="57E06F9E" w14:textId="77777777" w:rsidR="00E666A3" w:rsidRPr="00AF03B9" w:rsidRDefault="00BB6CF9">
      <w:pPr>
        <w:numPr>
          <w:ilvl w:val="0"/>
          <w:numId w:val="4"/>
        </w:numPr>
        <w:spacing w:after="8" w:line="252" w:lineRule="auto"/>
        <w:ind w:left="705" w:right="0" w:hanging="360"/>
      </w:pPr>
      <w:r w:rsidRPr="00AF03B9">
        <w:rPr>
          <w:sz w:val="22"/>
        </w:rPr>
        <w:t xml:space="preserve">Credit Types </w:t>
      </w:r>
    </w:p>
    <w:p w14:paraId="5826D5AA" w14:textId="77777777" w:rsidR="00E666A3" w:rsidRPr="00AF03B9" w:rsidRDefault="00BB6CF9">
      <w:pPr>
        <w:numPr>
          <w:ilvl w:val="0"/>
          <w:numId w:val="4"/>
        </w:numPr>
        <w:spacing w:after="8" w:line="252" w:lineRule="auto"/>
        <w:ind w:left="705" w:right="0" w:hanging="360"/>
      </w:pPr>
      <w:r w:rsidRPr="00AF03B9">
        <w:rPr>
          <w:sz w:val="22"/>
        </w:rPr>
        <w:t xml:space="preserve">City </w:t>
      </w:r>
    </w:p>
    <w:p w14:paraId="64DFCFB8" w14:textId="77777777" w:rsidR="00E666A3" w:rsidRPr="00AF03B9" w:rsidRDefault="00BB6CF9">
      <w:pPr>
        <w:numPr>
          <w:ilvl w:val="0"/>
          <w:numId w:val="4"/>
        </w:numPr>
        <w:spacing w:after="8" w:line="252" w:lineRule="auto"/>
        <w:ind w:left="705" w:right="0" w:hanging="360"/>
      </w:pPr>
      <w:r w:rsidRPr="00AF03B9">
        <w:rPr>
          <w:sz w:val="22"/>
        </w:rPr>
        <w:t xml:space="preserve">Competencies </w:t>
      </w:r>
    </w:p>
    <w:p w14:paraId="7930B46F" w14:textId="77777777" w:rsidR="00E666A3" w:rsidRPr="00AF03B9" w:rsidRDefault="00BB6CF9">
      <w:pPr>
        <w:numPr>
          <w:ilvl w:val="0"/>
          <w:numId w:val="4"/>
        </w:numPr>
        <w:spacing w:after="8" w:line="252" w:lineRule="auto"/>
        <w:ind w:left="705" w:right="0" w:hanging="360"/>
      </w:pPr>
      <w:r w:rsidRPr="00AF03B9">
        <w:rPr>
          <w:sz w:val="22"/>
        </w:rPr>
        <w:t xml:space="preserve">Country </w:t>
      </w:r>
    </w:p>
    <w:p w14:paraId="5C870A6C" w14:textId="77777777" w:rsidR="00E666A3" w:rsidRPr="00AF03B9" w:rsidRDefault="00BB6CF9">
      <w:pPr>
        <w:numPr>
          <w:ilvl w:val="0"/>
          <w:numId w:val="4"/>
        </w:numPr>
        <w:spacing w:after="8" w:line="252" w:lineRule="auto"/>
        <w:ind w:left="705" w:right="0" w:hanging="360"/>
      </w:pPr>
      <w:r w:rsidRPr="00AF03B9">
        <w:rPr>
          <w:sz w:val="22"/>
        </w:rPr>
        <w:t xml:space="preserve">Department </w:t>
      </w:r>
    </w:p>
    <w:p w14:paraId="43A7B411" w14:textId="77777777" w:rsidR="00E666A3" w:rsidRPr="00AF03B9" w:rsidRDefault="00BB6CF9">
      <w:pPr>
        <w:numPr>
          <w:ilvl w:val="0"/>
          <w:numId w:val="4"/>
        </w:numPr>
        <w:spacing w:after="8" w:line="252" w:lineRule="auto"/>
        <w:ind w:left="705" w:right="0" w:hanging="360"/>
      </w:pPr>
      <w:r w:rsidRPr="00AF03B9">
        <w:rPr>
          <w:sz w:val="22"/>
        </w:rPr>
        <w:t xml:space="preserve">Description </w:t>
      </w:r>
    </w:p>
    <w:p w14:paraId="13B3BA0F" w14:textId="31AEF099" w:rsidR="00E666A3" w:rsidRPr="00AF03B9" w:rsidRDefault="00BB6CF9">
      <w:pPr>
        <w:numPr>
          <w:ilvl w:val="0"/>
          <w:numId w:val="4"/>
        </w:numPr>
        <w:spacing w:after="8" w:line="252" w:lineRule="auto"/>
        <w:ind w:left="705" w:right="0" w:hanging="360"/>
      </w:pPr>
      <w:r w:rsidRPr="00AF03B9">
        <w:rPr>
          <w:sz w:val="22"/>
        </w:rPr>
        <w:t>Evaluation</w:t>
      </w:r>
      <w:r w:rsidR="006873E5">
        <w:rPr>
          <w:sz w:val="22"/>
        </w:rPr>
        <w:t xml:space="preserve"> </w:t>
      </w:r>
      <w:r w:rsidR="000C5C94">
        <w:rPr>
          <w:sz w:val="22"/>
        </w:rPr>
        <w:t>(</w:t>
      </w:r>
      <w:r w:rsidRPr="00AF03B9">
        <w:rPr>
          <w:sz w:val="22"/>
        </w:rPr>
        <w:t>if set</w:t>
      </w:r>
      <w:r w:rsidR="000C5C94">
        <w:rPr>
          <w:sz w:val="22"/>
        </w:rPr>
        <w:t xml:space="preserve"> </w:t>
      </w:r>
      <w:r w:rsidRPr="00AF03B9">
        <w:rPr>
          <w:sz w:val="22"/>
        </w:rPr>
        <w:t>up on Evaluation tab</w:t>
      </w:r>
      <w:r w:rsidR="000C5C94">
        <w:rPr>
          <w:sz w:val="22"/>
        </w:rPr>
        <w:t>)</w:t>
      </w:r>
      <w:r w:rsidRPr="00AF03B9">
        <w:rPr>
          <w:sz w:val="22"/>
        </w:rPr>
        <w:t xml:space="preserve"> </w:t>
      </w:r>
    </w:p>
    <w:p w14:paraId="70F588AB" w14:textId="77777777" w:rsidR="00E666A3" w:rsidRPr="00AF03B9" w:rsidRDefault="00BB6CF9">
      <w:pPr>
        <w:numPr>
          <w:ilvl w:val="0"/>
          <w:numId w:val="4"/>
        </w:numPr>
        <w:spacing w:after="8" w:line="252" w:lineRule="auto"/>
        <w:ind w:left="705" w:right="0" w:hanging="360"/>
      </w:pPr>
      <w:r w:rsidRPr="00AF03B9">
        <w:rPr>
          <w:sz w:val="22"/>
        </w:rPr>
        <w:t xml:space="preserve">Event Active </w:t>
      </w:r>
    </w:p>
    <w:p w14:paraId="1689034E" w14:textId="701C2CBA" w:rsidR="00E666A3" w:rsidRPr="00AF03B9" w:rsidRDefault="00BB6CF9">
      <w:pPr>
        <w:numPr>
          <w:ilvl w:val="0"/>
          <w:numId w:val="4"/>
        </w:numPr>
        <w:spacing w:after="8" w:line="252" w:lineRule="auto"/>
        <w:ind w:left="705" w:right="0" w:hanging="360"/>
      </w:pPr>
      <w:r w:rsidRPr="00AF03B9">
        <w:rPr>
          <w:sz w:val="22"/>
        </w:rPr>
        <w:t>Faculty</w:t>
      </w:r>
      <w:r w:rsidR="000C5C94">
        <w:rPr>
          <w:sz w:val="22"/>
        </w:rPr>
        <w:t xml:space="preserve"> (</w:t>
      </w:r>
      <w:r w:rsidRPr="00AF03B9">
        <w:rPr>
          <w:sz w:val="22"/>
        </w:rPr>
        <w:t xml:space="preserve">if checkbox is checked on </w:t>
      </w:r>
      <w:r w:rsidR="006873E5">
        <w:rPr>
          <w:sz w:val="22"/>
        </w:rPr>
        <w:t xml:space="preserve">the </w:t>
      </w:r>
      <w:r w:rsidRPr="00AF03B9">
        <w:rPr>
          <w:sz w:val="22"/>
        </w:rPr>
        <w:t>Date &amp; Time tab</w:t>
      </w:r>
      <w:r w:rsidR="000C5C94">
        <w:rPr>
          <w:sz w:val="22"/>
        </w:rPr>
        <w:t>)</w:t>
      </w:r>
    </w:p>
    <w:p w14:paraId="2150927E" w14:textId="1356222D" w:rsidR="00E666A3" w:rsidRPr="00AF03B9" w:rsidRDefault="00BB6CF9">
      <w:pPr>
        <w:numPr>
          <w:ilvl w:val="0"/>
          <w:numId w:val="4"/>
        </w:numPr>
        <w:spacing w:after="8" w:line="252" w:lineRule="auto"/>
        <w:ind w:left="705" w:right="0" w:hanging="360"/>
      </w:pPr>
      <w:r w:rsidRPr="00AF03B9">
        <w:rPr>
          <w:sz w:val="22"/>
        </w:rPr>
        <w:t xml:space="preserve">Faculty Tasks (if checkbox is checked on </w:t>
      </w:r>
      <w:r w:rsidR="006873E5">
        <w:rPr>
          <w:sz w:val="22"/>
        </w:rPr>
        <w:t xml:space="preserve">the </w:t>
      </w:r>
      <w:r w:rsidRPr="00AF03B9">
        <w:rPr>
          <w:sz w:val="22"/>
        </w:rPr>
        <w:t xml:space="preserve">Date &amp; Time tab) </w:t>
      </w:r>
    </w:p>
    <w:p w14:paraId="2B10A65E" w14:textId="77777777" w:rsidR="00E666A3" w:rsidRPr="00AF03B9" w:rsidRDefault="00BB6CF9">
      <w:pPr>
        <w:spacing w:after="0" w:line="259" w:lineRule="auto"/>
        <w:ind w:left="0" w:right="0" w:firstLine="0"/>
      </w:pPr>
      <w:r w:rsidRPr="00AF03B9">
        <w:t xml:space="preserve"> </w:t>
      </w:r>
    </w:p>
    <w:p w14:paraId="38CB3FA3" w14:textId="77777777" w:rsidR="00E666A3" w:rsidRPr="00AF03B9" w:rsidRDefault="00BB6CF9">
      <w:pPr>
        <w:spacing w:after="0" w:line="259" w:lineRule="auto"/>
        <w:ind w:left="0" w:right="0" w:firstLine="0"/>
      </w:pPr>
      <w:r w:rsidRPr="00AF03B9">
        <w:t xml:space="preserve"> </w:t>
      </w:r>
    </w:p>
    <w:p w14:paraId="637787B6" w14:textId="72A7C55A" w:rsidR="00B125F2" w:rsidRPr="00B125F2" w:rsidRDefault="00BB6CF9">
      <w:pPr>
        <w:numPr>
          <w:ilvl w:val="0"/>
          <w:numId w:val="4"/>
        </w:numPr>
        <w:spacing w:after="8" w:line="252" w:lineRule="auto"/>
        <w:ind w:left="705" w:right="0" w:hanging="360"/>
      </w:pPr>
      <w:r w:rsidRPr="00AF03B9">
        <w:rPr>
          <w:sz w:val="22"/>
        </w:rPr>
        <w:t xml:space="preserve">Is </w:t>
      </w:r>
      <w:r w:rsidR="000C5C94">
        <w:rPr>
          <w:sz w:val="22"/>
        </w:rPr>
        <w:t xml:space="preserve">this a </w:t>
      </w:r>
      <w:r w:rsidRPr="00AF03B9">
        <w:rPr>
          <w:sz w:val="22"/>
        </w:rPr>
        <w:t>Case Conference?</w:t>
      </w:r>
    </w:p>
    <w:p w14:paraId="685521BC" w14:textId="796D5D54" w:rsidR="00E666A3" w:rsidRPr="00AF03B9" w:rsidRDefault="00B125F2">
      <w:pPr>
        <w:numPr>
          <w:ilvl w:val="0"/>
          <w:numId w:val="4"/>
        </w:numPr>
        <w:spacing w:after="8" w:line="252" w:lineRule="auto"/>
        <w:ind w:left="705" w:right="0" w:hanging="360"/>
      </w:pPr>
      <w:r>
        <w:rPr>
          <w:sz w:val="22"/>
        </w:rPr>
        <w:t>Joint Accreditation</w:t>
      </w:r>
      <w:r w:rsidR="00A0595F">
        <w:rPr>
          <w:sz w:val="22"/>
        </w:rPr>
        <w:t xml:space="preserve"> Activity</w:t>
      </w:r>
      <w:r>
        <w:rPr>
          <w:sz w:val="22"/>
        </w:rPr>
        <w:t xml:space="preserve"> ID</w:t>
      </w:r>
      <w:r w:rsidR="00BB6CF9" w:rsidRPr="00AF03B9">
        <w:rPr>
          <w:sz w:val="22"/>
        </w:rPr>
        <w:t xml:space="preserve"> </w:t>
      </w:r>
    </w:p>
    <w:p w14:paraId="24FC1B1D" w14:textId="77777777" w:rsidR="00E666A3" w:rsidRPr="00AF03B9" w:rsidRDefault="00BB6CF9">
      <w:pPr>
        <w:numPr>
          <w:ilvl w:val="0"/>
          <w:numId w:val="4"/>
        </w:numPr>
        <w:spacing w:after="8" w:line="252" w:lineRule="auto"/>
        <w:ind w:left="705" w:right="0" w:hanging="360"/>
      </w:pPr>
      <w:r w:rsidRPr="00AF03B9">
        <w:rPr>
          <w:sz w:val="22"/>
        </w:rPr>
        <w:t xml:space="preserve">Location </w:t>
      </w:r>
    </w:p>
    <w:p w14:paraId="76A8FE00" w14:textId="0290684B" w:rsidR="00E666A3" w:rsidRPr="00AF03B9" w:rsidRDefault="00BB6CF9">
      <w:pPr>
        <w:numPr>
          <w:ilvl w:val="0"/>
          <w:numId w:val="4"/>
        </w:numPr>
        <w:spacing w:after="8" w:line="252" w:lineRule="auto"/>
        <w:ind w:left="705" w:right="0" w:hanging="360"/>
      </w:pPr>
      <w:r w:rsidRPr="00AF03B9">
        <w:rPr>
          <w:sz w:val="22"/>
        </w:rPr>
        <w:t>Mitigation of Financial Relationships</w:t>
      </w:r>
      <w:r w:rsidR="006873E5">
        <w:rPr>
          <w:sz w:val="22"/>
        </w:rPr>
        <w:t xml:space="preserve"> Statement</w:t>
      </w:r>
      <w:r w:rsidR="000C5C94">
        <w:rPr>
          <w:sz w:val="22"/>
        </w:rPr>
        <w:t xml:space="preserve"> (if completed on the Marketing tab for the RSS Parent)</w:t>
      </w:r>
      <w:r w:rsidRPr="00AF03B9">
        <w:rPr>
          <w:sz w:val="22"/>
        </w:rPr>
        <w:t xml:space="preserve"> </w:t>
      </w:r>
    </w:p>
    <w:p w14:paraId="1FDC9C5C" w14:textId="77777777" w:rsidR="00E666A3" w:rsidRPr="00AF03B9" w:rsidRDefault="00BB6CF9" w:rsidP="00527910">
      <w:pPr>
        <w:numPr>
          <w:ilvl w:val="0"/>
          <w:numId w:val="4"/>
        </w:numPr>
        <w:spacing w:after="8" w:line="252" w:lineRule="auto"/>
        <w:ind w:left="705" w:right="-542" w:hanging="360"/>
      </w:pPr>
      <w:r w:rsidRPr="00AF03B9">
        <w:rPr>
          <w:sz w:val="22"/>
        </w:rPr>
        <w:t xml:space="preserve">MOC </w:t>
      </w:r>
    </w:p>
    <w:p w14:paraId="17CEC803" w14:textId="532FDA88" w:rsidR="006873E5" w:rsidRPr="00AF03B9" w:rsidRDefault="00BB6CF9" w:rsidP="006873E5">
      <w:pPr>
        <w:numPr>
          <w:ilvl w:val="0"/>
          <w:numId w:val="4"/>
        </w:numPr>
        <w:spacing w:after="8" w:line="252" w:lineRule="auto"/>
        <w:ind w:left="705" w:right="0" w:hanging="360"/>
      </w:pPr>
      <w:r w:rsidRPr="006873E5">
        <w:rPr>
          <w:sz w:val="22"/>
        </w:rPr>
        <w:t>Objective</w:t>
      </w:r>
      <w:r w:rsidR="000C5C94">
        <w:rPr>
          <w:sz w:val="22"/>
        </w:rPr>
        <w:t>s</w:t>
      </w:r>
      <w:r w:rsidR="006873E5">
        <w:rPr>
          <w:sz w:val="22"/>
        </w:rPr>
        <w:t xml:space="preserve"> </w:t>
      </w:r>
      <w:r w:rsidR="000C5C94">
        <w:rPr>
          <w:sz w:val="22"/>
        </w:rPr>
        <w:t>(</w:t>
      </w:r>
      <w:r w:rsidR="006873E5" w:rsidRPr="00AF03B9">
        <w:rPr>
          <w:sz w:val="22"/>
        </w:rPr>
        <w:t xml:space="preserve">if checkbox is checked on </w:t>
      </w:r>
      <w:r w:rsidR="006873E5">
        <w:rPr>
          <w:sz w:val="22"/>
        </w:rPr>
        <w:t xml:space="preserve">the </w:t>
      </w:r>
      <w:r w:rsidR="006873E5" w:rsidRPr="00AF03B9">
        <w:rPr>
          <w:sz w:val="22"/>
        </w:rPr>
        <w:t>Date &amp; Time tab</w:t>
      </w:r>
      <w:r w:rsidR="000C5C94">
        <w:rPr>
          <w:sz w:val="22"/>
        </w:rPr>
        <w:t>)</w:t>
      </w:r>
      <w:r w:rsidR="006873E5" w:rsidRPr="00AF03B9">
        <w:rPr>
          <w:sz w:val="22"/>
        </w:rPr>
        <w:t xml:space="preserve"> </w:t>
      </w:r>
    </w:p>
    <w:p w14:paraId="2E4D3B0A" w14:textId="179DB253" w:rsidR="00E666A3" w:rsidRPr="00AF03B9" w:rsidRDefault="00BB6CF9" w:rsidP="007D76A5">
      <w:pPr>
        <w:numPr>
          <w:ilvl w:val="0"/>
          <w:numId w:val="4"/>
        </w:numPr>
        <w:spacing w:after="8" w:line="252" w:lineRule="auto"/>
        <w:ind w:left="705" w:right="0" w:hanging="360"/>
      </w:pPr>
      <w:r w:rsidRPr="006873E5">
        <w:rPr>
          <w:sz w:val="22"/>
        </w:rPr>
        <w:t xml:space="preserve">Parent Event Name </w:t>
      </w:r>
    </w:p>
    <w:p w14:paraId="63DEC7B8" w14:textId="77777777" w:rsidR="00E666A3" w:rsidRPr="00AF03B9" w:rsidRDefault="00BB6CF9">
      <w:pPr>
        <w:numPr>
          <w:ilvl w:val="0"/>
          <w:numId w:val="4"/>
        </w:numPr>
        <w:spacing w:after="8" w:line="252" w:lineRule="auto"/>
        <w:ind w:left="705" w:right="0" w:hanging="360"/>
      </w:pPr>
      <w:r w:rsidRPr="00AF03B9">
        <w:rPr>
          <w:sz w:val="22"/>
        </w:rPr>
        <w:t xml:space="preserve">ParentEventID – ChildEvent ID </w:t>
      </w:r>
    </w:p>
    <w:p w14:paraId="74A0DCEB" w14:textId="77777777" w:rsidR="00E666A3" w:rsidRPr="00AF03B9" w:rsidRDefault="00BB6CF9">
      <w:pPr>
        <w:numPr>
          <w:ilvl w:val="0"/>
          <w:numId w:val="4"/>
        </w:numPr>
        <w:spacing w:after="8" w:line="252" w:lineRule="auto"/>
        <w:ind w:left="705" w:right="0" w:hanging="360"/>
      </w:pPr>
      <w:r w:rsidRPr="00AF03B9">
        <w:rPr>
          <w:sz w:val="22"/>
        </w:rPr>
        <w:t xml:space="preserve">Pharmacist UAN </w:t>
      </w:r>
    </w:p>
    <w:p w14:paraId="5A4825F8" w14:textId="77777777" w:rsidR="00E666A3" w:rsidRPr="00AF03B9" w:rsidRDefault="00BB6CF9" w:rsidP="00527910">
      <w:pPr>
        <w:numPr>
          <w:ilvl w:val="0"/>
          <w:numId w:val="4"/>
        </w:numPr>
        <w:spacing w:after="8" w:line="252" w:lineRule="auto"/>
        <w:ind w:left="705" w:right="-182" w:hanging="360"/>
      </w:pPr>
      <w:r w:rsidRPr="00AF03B9">
        <w:rPr>
          <w:sz w:val="22"/>
        </w:rPr>
        <w:t xml:space="preserve">Registration Form Active </w:t>
      </w:r>
    </w:p>
    <w:p w14:paraId="1CE58C03" w14:textId="77777777" w:rsidR="00E666A3" w:rsidRPr="00AF03B9" w:rsidRDefault="00BB6CF9">
      <w:pPr>
        <w:numPr>
          <w:ilvl w:val="0"/>
          <w:numId w:val="4"/>
        </w:numPr>
        <w:spacing w:after="8" w:line="252" w:lineRule="auto"/>
        <w:ind w:left="705" w:right="0" w:hanging="360"/>
      </w:pPr>
      <w:r w:rsidRPr="00AF03B9">
        <w:rPr>
          <w:sz w:val="22"/>
        </w:rPr>
        <w:t xml:space="preserve">Show in AP </w:t>
      </w:r>
    </w:p>
    <w:p w14:paraId="2D391EAA" w14:textId="77777777" w:rsidR="00E666A3" w:rsidRPr="00AF03B9" w:rsidRDefault="00BB6CF9">
      <w:pPr>
        <w:numPr>
          <w:ilvl w:val="0"/>
          <w:numId w:val="4"/>
        </w:numPr>
        <w:spacing w:after="8" w:line="252" w:lineRule="auto"/>
        <w:ind w:left="705" w:right="0" w:hanging="360"/>
      </w:pPr>
      <w:r w:rsidRPr="00AF03B9">
        <w:rPr>
          <w:sz w:val="22"/>
        </w:rPr>
        <w:t xml:space="preserve">Specialties </w:t>
      </w:r>
    </w:p>
    <w:p w14:paraId="035A35DB" w14:textId="77777777" w:rsidR="00E666A3" w:rsidRPr="00AF03B9" w:rsidRDefault="00BB6CF9">
      <w:pPr>
        <w:numPr>
          <w:ilvl w:val="0"/>
          <w:numId w:val="4"/>
        </w:numPr>
        <w:spacing w:after="8" w:line="252" w:lineRule="auto"/>
        <w:ind w:left="705" w:right="0" w:hanging="360"/>
      </w:pPr>
      <w:r w:rsidRPr="00AF03B9">
        <w:rPr>
          <w:sz w:val="22"/>
        </w:rPr>
        <w:t xml:space="preserve">State </w:t>
      </w:r>
    </w:p>
    <w:p w14:paraId="36D0BAB9" w14:textId="77777777" w:rsidR="00E666A3" w:rsidRPr="00AF03B9" w:rsidRDefault="00BB6CF9">
      <w:pPr>
        <w:numPr>
          <w:ilvl w:val="0"/>
          <w:numId w:val="4"/>
        </w:numPr>
        <w:spacing w:after="8" w:line="252" w:lineRule="auto"/>
        <w:ind w:left="705" w:right="0" w:hanging="360"/>
      </w:pPr>
      <w:r w:rsidRPr="00AF03B9">
        <w:rPr>
          <w:sz w:val="22"/>
        </w:rPr>
        <w:t xml:space="preserve">Sub-Category </w:t>
      </w:r>
    </w:p>
    <w:p w14:paraId="00980C79" w14:textId="77777777" w:rsidR="00E666A3" w:rsidRPr="00AF03B9" w:rsidRDefault="00BB6CF9">
      <w:pPr>
        <w:numPr>
          <w:ilvl w:val="0"/>
          <w:numId w:val="4"/>
        </w:numPr>
        <w:spacing w:after="8" w:line="252" w:lineRule="auto"/>
        <w:ind w:left="705" w:right="0" w:hanging="360"/>
      </w:pPr>
      <w:r w:rsidRPr="00AF03B9">
        <w:rPr>
          <w:sz w:val="22"/>
        </w:rPr>
        <w:t xml:space="preserve">Technician UAN </w:t>
      </w:r>
    </w:p>
    <w:p w14:paraId="64233973" w14:textId="77777777" w:rsidR="00E666A3" w:rsidRPr="00AF03B9" w:rsidRDefault="00BB6CF9">
      <w:pPr>
        <w:numPr>
          <w:ilvl w:val="0"/>
          <w:numId w:val="4"/>
        </w:numPr>
        <w:spacing w:after="8" w:line="252" w:lineRule="auto"/>
        <w:ind w:left="705" w:right="0" w:hanging="360"/>
      </w:pPr>
      <w:r w:rsidRPr="00AF03B9">
        <w:rPr>
          <w:sz w:val="22"/>
        </w:rPr>
        <w:t xml:space="preserve">Timezone </w:t>
      </w:r>
    </w:p>
    <w:p w14:paraId="365FD329" w14:textId="77777777" w:rsidR="00E666A3" w:rsidRPr="00AF03B9" w:rsidRDefault="00BB6CF9">
      <w:pPr>
        <w:numPr>
          <w:ilvl w:val="0"/>
          <w:numId w:val="4"/>
        </w:numPr>
        <w:spacing w:after="8" w:line="252" w:lineRule="auto"/>
        <w:ind w:left="705" w:right="0" w:hanging="360"/>
      </w:pPr>
      <w:r w:rsidRPr="00AF03B9">
        <w:rPr>
          <w:sz w:val="22"/>
        </w:rPr>
        <w:t>Type</w:t>
      </w:r>
    </w:p>
    <w:p w14:paraId="15349DCB" w14:textId="77777777" w:rsidR="00E666A3" w:rsidRPr="00AF03B9" w:rsidRDefault="00E666A3">
      <w:pPr>
        <w:sectPr w:rsidR="00E666A3" w:rsidRPr="00AF03B9" w:rsidSect="00527910">
          <w:type w:val="continuous"/>
          <w:pgSz w:w="12240" w:h="15840"/>
          <w:pgMar w:top="1440" w:right="0" w:bottom="1440" w:left="1440" w:header="720" w:footer="720" w:gutter="0"/>
          <w:cols w:num="2" w:space="180" w:equalWidth="0">
            <w:col w:w="3887" w:space="1322"/>
            <w:col w:w="4138"/>
          </w:cols>
        </w:sectPr>
      </w:pPr>
    </w:p>
    <w:p w14:paraId="04A2A114" w14:textId="52DA36E0" w:rsidR="00E666A3" w:rsidRPr="00AF03B9" w:rsidRDefault="00E666A3">
      <w:pPr>
        <w:spacing w:after="0" w:line="259" w:lineRule="auto"/>
        <w:ind w:left="0" w:right="0" w:firstLine="0"/>
      </w:pPr>
    </w:p>
    <w:p w14:paraId="6E0A22C7" w14:textId="22DEF09C" w:rsidR="00E666A3" w:rsidRPr="00AF03B9" w:rsidRDefault="00BB6CF9">
      <w:pPr>
        <w:ind w:left="-5" w:right="62"/>
      </w:pPr>
      <w:r w:rsidRPr="00AF03B9">
        <w:t xml:space="preserve">The following information </w:t>
      </w:r>
      <w:r w:rsidRPr="00FA4B1C">
        <w:rPr>
          <w:iCs/>
        </w:rPr>
        <w:t>can</w:t>
      </w:r>
      <w:r w:rsidRPr="00AF03B9">
        <w:t xml:space="preserve"> be carried down to child activities </w:t>
      </w:r>
      <w:r w:rsidRPr="00FA4B1C">
        <w:rPr>
          <w:iCs/>
        </w:rPr>
        <w:t>after</w:t>
      </w:r>
      <w:r w:rsidRPr="00FA4B1C">
        <w:rPr>
          <w:b/>
          <w:iCs/>
        </w:rPr>
        <w:t xml:space="preserve"> </w:t>
      </w:r>
      <w:r w:rsidRPr="00AF03B9">
        <w:t xml:space="preserve">clicking the </w:t>
      </w:r>
      <w:r w:rsidRPr="00AF03B9">
        <w:rPr>
          <w:b/>
        </w:rPr>
        <w:t>Auto</w:t>
      </w:r>
      <w:r w:rsidR="003D2DCB">
        <w:rPr>
          <w:b/>
        </w:rPr>
        <w:t>-</w:t>
      </w:r>
      <w:r w:rsidRPr="00AF03B9">
        <w:rPr>
          <w:b/>
        </w:rPr>
        <w:t>Generate Child Activities</w:t>
      </w:r>
      <w:r w:rsidRPr="00AF03B9">
        <w:t xml:space="preserve"> button</w:t>
      </w:r>
      <w:r w:rsidR="00E13AB5">
        <w:t>,</w:t>
      </w:r>
      <w:r w:rsidRPr="00AF03B9">
        <w:t xml:space="preserve"> if needed. </w:t>
      </w:r>
    </w:p>
    <w:p w14:paraId="15E51412" w14:textId="77777777" w:rsidR="00E666A3" w:rsidRPr="00AF03B9" w:rsidRDefault="00BB6CF9">
      <w:pPr>
        <w:spacing w:after="0" w:line="259" w:lineRule="auto"/>
        <w:ind w:left="0" w:right="0" w:firstLine="0"/>
      </w:pPr>
      <w:r w:rsidRPr="00AF03B9">
        <w:t xml:space="preserve"> </w:t>
      </w:r>
    </w:p>
    <w:p w14:paraId="3E9F55A7" w14:textId="2A4D9B56" w:rsidR="00140B8F" w:rsidRPr="00140B8F" w:rsidRDefault="00140B8F" w:rsidP="00FA4B1C">
      <w:pPr>
        <w:numPr>
          <w:ilvl w:val="0"/>
          <w:numId w:val="33"/>
        </w:numPr>
        <w:spacing w:before="120" w:after="120" w:line="240" w:lineRule="auto"/>
        <w:ind w:right="0"/>
        <w:rPr>
          <w:rFonts w:eastAsia="Times New Roman"/>
          <w:color w:val="auto"/>
          <w:sz w:val="22"/>
          <w:szCs w:val="22"/>
          <w:lang w:bidi="ar-SA"/>
        </w:rPr>
      </w:pPr>
      <w:r w:rsidRPr="00140B8F">
        <w:rPr>
          <w:rFonts w:eastAsia="Times New Roman"/>
          <w:color w:val="auto"/>
          <w:sz w:val="22"/>
          <w:szCs w:val="22"/>
          <w:lang w:bidi="ar-SA"/>
        </w:rPr>
        <w:t xml:space="preserve">Activity credits, (only the credits designated to the RSS Parent general session) if the </w:t>
      </w:r>
      <w:r w:rsidRPr="00140B8F">
        <w:rPr>
          <w:rFonts w:eastAsia="Times New Roman"/>
          <w:b/>
          <w:bCs/>
          <w:color w:val="auto"/>
          <w:sz w:val="22"/>
          <w:szCs w:val="22"/>
          <w:lang w:bidi="ar-SA"/>
        </w:rPr>
        <w:t>Apply credits to all children?</w:t>
      </w:r>
      <w:r w:rsidRPr="00140B8F">
        <w:rPr>
          <w:rFonts w:eastAsia="Times New Roman"/>
          <w:color w:val="auto"/>
          <w:sz w:val="22"/>
          <w:szCs w:val="22"/>
          <w:lang w:bidi="ar-SA"/>
        </w:rPr>
        <w:t xml:space="preserve"> checkbox is checked.</w:t>
      </w:r>
    </w:p>
    <w:p w14:paraId="43B724E0" w14:textId="77777777" w:rsidR="00140B8F" w:rsidRPr="00140B8F" w:rsidRDefault="00140B8F" w:rsidP="00FA4B1C">
      <w:pPr>
        <w:numPr>
          <w:ilvl w:val="0"/>
          <w:numId w:val="33"/>
        </w:numPr>
        <w:spacing w:before="120" w:after="120" w:line="240" w:lineRule="auto"/>
        <w:ind w:right="0"/>
        <w:rPr>
          <w:rFonts w:eastAsia="Times New Roman"/>
          <w:color w:val="auto"/>
          <w:sz w:val="22"/>
          <w:szCs w:val="22"/>
          <w:lang w:bidi="ar-SA"/>
        </w:rPr>
      </w:pPr>
      <w:r w:rsidRPr="00140B8F">
        <w:rPr>
          <w:rFonts w:eastAsia="Times New Roman"/>
          <w:color w:val="auto"/>
          <w:sz w:val="22"/>
          <w:szCs w:val="22"/>
          <w:lang w:bidi="ar-SA"/>
        </w:rPr>
        <w:t xml:space="preserve">All checkbox selections on the </w:t>
      </w:r>
      <w:r w:rsidRPr="00140B8F">
        <w:rPr>
          <w:rFonts w:eastAsia="Times New Roman"/>
          <w:b/>
          <w:bCs/>
          <w:color w:val="auto"/>
          <w:sz w:val="22"/>
          <w:szCs w:val="22"/>
          <w:lang w:bidi="ar-SA"/>
        </w:rPr>
        <w:t>Publishing</w:t>
      </w:r>
      <w:r w:rsidRPr="00140B8F">
        <w:rPr>
          <w:rFonts w:eastAsia="Times New Roman"/>
          <w:color w:val="auto"/>
          <w:sz w:val="22"/>
          <w:szCs w:val="22"/>
          <w:lang w:bidi="ar-SA"/>
        </w:rPr>
        <w:t xml:space="preserve"> tab when clicking the </w:t>
      </w:r>
      <w:r w:rsidRPr="00140B8F">
        <w:rPr>
          <w:rFonts w:eastAsia="Times New Roman"/>
          <w:b/>
          <w:bCs/>
          <w:color w:val="auto"/>
          <w:sz w:val="22"/>
          <w:szCs w:val="22"/>
          <w:lang w:bidi="ar-SA"/>
        </w:rPr>
        <w:t>Apply Settings to Children</w:t>
      </w:r>
      <w:r w:rsidRPr="00140B8F">
        <w:rPr>
          <w:rFonts w:eastAsia="Times New Roman"/>
          <w:color w:val="auto"/>
          <w:sz w:val="22"/>
          <w:szCs w:val="22"/>
          <w:lang w:bidi="ar-SA"/>
        </w:rPr>
        <w:t xml:space="preserve"> button.</w:t>
      </w:r>
    </w:p>
    <w:p w14:paraId="640E7792" w14:textId="77777777" w:rsidR="00140B8F" w:rsidRPr="00140B8F" w:rsidRDefault="00140B8F" w:rsidP="00FA4B1C">
      <w:pPr>
        <w:numPr>
          <w:ilvl w:val="0"/>
          <w:numId w:val="33"/>
        </w:numPr>
        <w:spacing w:before="120" w:after="120" w:line="240" w:lineRule="auto"/>
        <w:ind w:right="0"/>
        <w:rPr>
          <w:rFonts w:eastAsia="Times New Roman"/>
          <w:color w:val="auto"/>
          <w:sz w:val="22"/>
          <w:szCs w:val="22"/>
          <w:lang w:bidi="ar-SA"/>
        </w:rPr>
      </w:pPr>
      <w:r w:rsidRPr="00140B8F">
        <w:rPr>
          <w:rFonts w:eastAsia="Times New Roman"/>
          <w:color w:val="auto"/>
          <w:sz w:val="22"/>
          <w:szCs w:val="22"/>
          <w:lang w:bidi="ar-SA"/>
        </w:rPr>
        <w:t xml:space="preserve">Default Forms, assigned on the </w:t>
      </w:r>
      <w:r w:rsidRPr="00140B8F">
        <w:rPr>
          <w:rFonts w:eastAsia="Times New Roman"/>
          <w:b/>
          <w:bCs/>
          <w:color w:val="auto"/>
          <w:sz w:val="22"/>
          <w:szCs w:val="22"/>
          <w:lang w:bidi="ar-SA"/>
        </w:rPr>
        <w:t>Faculty</w:t>
      </w:r>
      <w:r w:rsidRPr="00140B8F">
        <w:rPr>
          <w:rFonts w:eastAsia="Times New Roman"/>
          <w:color w:val="auto"/>
          <w:sz w:val="22"/>
          <w:szCs w:val="22"/>
          <w:lang w:bidi="ar-SA"/>
        </w:rPr>
        <w:t xml:space="preserve"> tab, when clicking the </w:t>
      </w:r>
      <w:r w:rsidRPr="00140B8F">
        <w:rPr>
          <w:rFonts w:eastAsia="Times New Roman"/>
          <w:b/>
          <w:bCs/>
          <w:color w:val="auto"/>
          <w:sz w:val="22"/>
          <w:szCs w:val="22"/>
          <w:lang w:bidi="ar-SA"/>
        </w:rPr>
        <w:t>Assign to Children</w:t>
      </w:r>
      <w:r w:rsidRPr="00140B8F">
        <w:rPr>
          <w:rFonts w:eastAsia="Times New Roman"/>
          <w:color w:val="auto"/>
          <w:sz w:val="22"/>
          <w:szCs w:val="22"/>
          <w:lang w:bidi="ar-SA"/>
        </w:rPr>
        <w:t xml:space="preserve"> button.</w:t>
      </w:r>
    </w:p>
    <w:p w14:paraId="1A0DFFD9" w14:textId="77777777" w:rsidR="00140B8F" w:rsidRPr="00140B8F" w:rsidRDefault="00140B8F" w:rsidP="00FA4B1C">
      <w:pPr>
        <w:numPr>
          <w:ilvl w:val="0"/>
          <w:numId w:val="33"/>
        </w:numPr>
        <w:spacing w:before="120" w:after="120" w:line="240" w:lineRule="auto"/>
        <w:ind w:right="0"/>
        <w:rPr>
          <w:rFonts w:eastAsia="Times New Roman"/>
          <w:color w:val="auto"/>
          <w:sz w:val="22"/>
          <w:szCs w:val="22"/>
          <w:lang w:bidi="ar-SA"/>
        </w:rPr>
      </w:pPr>
      <w:r w:rsidRPr="00140B8F">
        <w:rPr>
          <w:rFonts w:eastAsia="Times New Roman"/>
          <w:color w:val="auto"/>
          <w:sz w:val="22"/>
          <w:szCs w:val="22"/>
          <w:lang w:bidi="ar-SA"/>
        </w:rPr>
        <w:t xml:space="preserve">Evaluation, (if set up on the RSS Parent) when clicking the </w:t>
      </w:r>
      <w:r w:rsidRPr="00140B8F">
        <w:rPr>
          <w:rFonts w:eastAsia="Times New Roman"/>
          <w:b/>
          <w:bCs/>
          <w:color w:val="auto"/>
          <w:sz w:val="22"/>
          <w:szCs w:val="22"/>
          <w:lang w:bidi="ar-SA"/>
        </w:rPr>
        <w:t>Assign Evaluation Form to Children</w:t>
      </w:r>
      <w:r w:rsidRPr="00140B8F">
        <w:rPr>
          <w:rFonts w:eastAsia="Times New Roman"/>
          <w:color w:val="auto"/>
          <w:sz w:val="22"/>
          <w:szCs w:val="22"/>
          <w:lang w:bidi="ar-SA"/>
        </w:rPr>
        <w:t>.</w:t>
      </w:r>
    </w:p>
    <w:p w14:paraId="48DE99E4" w14:textId="17A7BE13" w:rsidR="00FA4B1C" w:rsidRPr="00FA4B1C" w:rsidRDefault="00140B8F" w:rsidP="00FA4B1C">
      <w:pPr>
        <w:numPr>
          <w:ilvl w:val="0"/>
          <w:numId w:val="33"/>
        </w:numPr>
        <w:spacing w:before="120" w:after="120" w:line="240" w:lineRule="auto"/>
        <w:ind w:right="0"/>
        <w:rPr>
          <w:rFonts w:eastAsia="Times New Roman"/>
          <w:color w:val="auto"/>
          <w:sz w:val="22"/>
          <w:szCs w:val="22"/>
          <w:lang w:bidi="ar-SA"/>
        </w:rPr>
      </w:pPr>
      <w:r w:rsidRPr="00140B8F">
        <w:rPr>
          <w:rFonts w:eastAsia="Times New Roman"/>
          <w:color w:val="auto"/>
          <w:sz w:val="22"/>
          <w:szCs w:val="22"/>
          <w:lang w:bidi="ar-SA"/>
        </w:rPr>
        <w:lastRenderedPageBreak/>
        <w:t xml:space="preserve">Faculty, if the </w:t>
      </w:r>
      <w:r w:rsidRPr="00140B8F">
        <w:rPr>
          <w:rFonts w:eastAsia="Times New Roman"/>
          <w:b/>
          <w:bCs/>
          <w:color w:val="auto"/>
          <w:sz w:val="22"/>
          <w:szCs w:val="22"/>
          <w:lang w:bidi="ar-SA"/>
        </w:rPr>
        <w:t>Add Faculty to Children checkbox</w:t>
      </w:r>
      <w:r w:rsidRPr="00140B8F">
        <w:rPr>
          <w:rFonts w:eastAsia="Times New Roman"/>
          <w:color w:val="auto"/>
          <w:sz w:val="22"/>
          <w:szCs w:val="22"/>
          <w:lang w:bidi="ar-SA"/>
        </w:rPr>
        <w:t xml:space="preserve"> is checked.</w:t>
      </w:r>
    </w:p>
    <w:p w14:paraId="3BC5BAFE" w14:textId="449A9EA3" w:rsidR="00140B8F" w:rsidRPr="00140B8F" w:rsidRDefault="00140B8F" w:rsidP="00FA4B1C">
      <w:pPr>
        <w:numPr>
          <w:ilvl w:val="0"/>
          <w:numId w:val="33"/>
        </w:numPr>
        <w:spacing w:before="120" w:after="120" w:line="240" w:lineRule="auto"/>
        <w:ind w:right="0"/>
        <w:rPr>
          <w:rFonts w:eastAsia="Times New Roman"/>
          <w:color w:val="auto"/>
          <w:sz w:val="22"/>
          <w:szCs w:val="22"/>
          <w:lang w:bidi="ar-SA"/>
        </w:rPr>
      </w:pPr>
      <w:r w:rsidRPr="00140B8F">
        <w:rPr>
          <w:rFonts w:eastAsia="Times New Roman"/>
          <w:color w:val="auto"/>
          <w:sz w:val="22"/>
          <w:szCs w:val="22"/>
          <w:lang w:bidi="ar-SA"/>
        </w:rPr>
        <w:t>Faculty Tasks,</w:t>
      </w:r>
      <w:r>
        <w:rPr>
          <w:rFonts w:eastAsia="Times New Roman"/>
          <w:color w:val="auto"/>
          <w:sz w:val="22"/>
          <w:szCs w:val="22"/>
          <w:lang w:bidi="ar-SA"/>
        </w:rPr>
        <w:t xml:space="preserve"> </w:t>
      </w:r>
      <w:r w:rsidRPr="00140B8F">
        <w:rPr>
          <w:rFonts w:eastAsia="Times New Roman"/>
          <w:color w:val="auto"/>
          <w:sz w:val="22"/>
          <w:szCs w:val="22"/>
          <w:lang w:bidi="ar-SA"/>
        </w:rPr>
        <w:t xml:space="preserve">if the </w:t>
      </w:r>
      <w:r w:rsidRPr="00140B8F">
        <w:rPr>
          <w:rFonts w:eastAsia="Times New Roman"/>
          <w:b/>
          <w:bCs/>
          <w:color w:val="auto"/>
          <w:sz w:val="22"/>
          <w:szCs w:val="22"/>
          <w:lang w:bidi="ar-SA"/>
        </w:rPr>
        <w:t>Assign to Children</w:t>
      </w:r>
      <w:r w:rsidRPr="00140B8F">
        <w:rPr>
          <w:rFonts w:eastAsia="Times New Roman"/>
          <w:color w:val="auto"/>
          <w:sz w:val="22"/>
          <w:szCs w:val="22"/>
          <w:lang w:bidi="ar-SA"/>
        </w:rPr>
        <w:t xml:space="preserve"> button is clicked.</w:t>
      </w:r>
    </w:p>
    <w:p w14:paraId="2BA37BF7" w14:textId="77777777" w:rsidR="00140B8F" w:rsidRPr="00140B8F" w:rsidRDefault="00140B8F" w:rsidP="00FA4B1C">
      <w:pPr>
        <w:numPr>
          <w:ilvl w:val="0"/>
          <w:numId w:val="33"/>
        </w:numPr>
        <w:spacing w:before="120" w:after="120" w:line="240" w:lineRule="auto"/>
        <w:ind w:right="0"/>
        <w:rPr>
          <w:rFonts w:eastAsia="Times New Roman"/>
          <w:color w:val="auto"/>
          <w:sz w:val="22"/>
          <w:szCs w:val="22"/>
          <w:lang w:bidi="ar-SA"/>
        </w:rPr>
      </w:pPr>
      <w:r w:rsidRPr="00140B8F">
        <w:rPr>
          <w:rFonts w:eastAsia="Times New Roman"/>
          <w:color w:val="auto"/>
          <w:sz w:val="22"/>
          <w:szCs w:val="22"/>
          <w:lang w:bidi="ar-SA"/>
        </w:rPr>
        <w:t xml:space="preserve">Marketing information, if the </w:t>
      </w:r>
      <w:r w:rsidRPr="00140B8F">
        <w:rPr>
          <w:rFonts w:eastAsia="Times New Roman"/>
          <w:b/>
          <w:bCs/>
          <w:color w:val="auto"/>
          <w:sz w:val="22"/>
          <w:szCs w:val="22"/>
          <w:lang w:bidi="ar-SA"/>
        </w:rPr>
        <w:t>Apply to Children</w:t>
      </w:r>
      <w:r w:rsidRPr="00140B8F">
        <w:rPr>
          <w:rFonts w:eastAsia="Times New Roman"/>
          <w:color w:val="auto"/>
          <w:sz w:val="22"/>
          <w:szCs w:val="22"/>
          <w:lang w:bidi="ar-SA"/>
        </w:rPr>
        <w:t xml:space="preserve"> button is clicked to the right of each field.</w:t>
      </w:r>
    </w:p>
    <w:p w14:paraId="2399C2A5" w14:textId="3125ABFC" w:rsidR="00ED3019" w:rsidRDefault="00ED3019">
      <w:pPr>
        <w:spacing w:after="0" w:line="259" w:lineRule="auto"/>
        <w:ind w:left="0" w:right="0" w:firstLine="0"/>
      </w:pPr>
    </w:p>
    <w:p w14:paraId="0D43A4DD" w14:textId="77777777" w:rsidR="00FA4B1C" w:rsidRPr="00AF03B9" w:rsidRDefault="00FA4B1C">
      <w:pPr>
        <w:spacing w:after="0" w:line="259" w:lineRule="auto"/>
        <w:ind w:left="0" w:right="0" w:firstLine="0"/>
      </w:pPr>
    </w:p>
    <w:p w14:paraId="4F968B3E" w14:textId="77777777" w:rsidR="00E666A3" w:rsidRPr="00AF03B9" w:rsidRDefault="00BB6CF9">
      <w:pPr>
        <w:pStyle w:val="Heading2"/>
        <w:ind w:left="-5"/>
      </w:pPr>
      <w:bookmarkStart w:id="15" w:name="_Toc94204995"/>
      <w:bookmarkStart w:id="16" w:name="_Toc115358613"/>
      <w:r w:rsidRPr="00AF03B9">
        <w:t>Auto-Generating RSS Child Activities (Sessions or Topics)</w:t>
      </w:r>
      <w:bookmarkEnd w:id="15"/>
      <w:bookmarkEnd w:id="16"/>
      <w:r w:rsidRPr="00AF03B9">
        <w:t xml:space="preserve"> </w:t>
      </w:r>
    </w:p>
    <w:p w14:paraId="5D689FFD" w14:textId="77777777" w:rsidR="00E666A3" w:rsidRPr="00AF03B9" w:rsidRDefault="00BB6CF9">
      <w:pPr>
        <w:spacing w:after="0" w:line="259" w:lineRule="auto"/>
        <w:ind w:left="0" w:right="0" w:firstLine="0"/>
      </w:pPr>
      <w:r w:rsidRPr="00AF03B9">
        <w:t xml:space="preserve"> </w:t>
      </w:r>
    </w:p>
    <w:p w14:paraId="11CE9E48" w14:textId="77777777" w:rsidR="00E666A3" w:rsidRPr="00AF03B9" w:rsidRDefault="00BB6CF9">
      <w:pPr>
        <w:ind w:left="-5" w:right="62"/>
      </w:pPr>
      <w:r w:rsidRPr="00AF03B9">
        <w:t xml:space="preserve">Select the </w:t>
      </w:r>
      <w:r w:rsidRPr="00AF03B9">
        <w:rPr>
          <w:b/>
        </w:rPr>
        <w:t>Date/Time</w:t>
      </w:r>
      <w:r w:rsidRPr="00AF03B9">
        <w:t xml:space="preserve"> tab. When creating RSS activities, the </w:t>
      </w:r>
      <w:r w:rsidRPr="00AF03B9">
        <w:rPr>
          <w:b/>
        </w:rPr>
        <w:t>Start</w:t>
      </w:r>
      <w:r w:rsidRPr="00AF03B9">
        <w:t xml:space="preserve"> and </w:t>
      </w:r>
      <w:r w:rsidRPr="00AF03B9">
        <w:rPr>
          <w:b/>
        </w:rPr>
        <w:t>End Date</w:t>
      </w:r>
      <w:r w:rsidRPr="00AF03B9">
        <w:t xml:space="preserve"> for the activity </w:t>
      </w:r>
      <w:r w:rsidRPr="00AF03B9">
        <w:rPr>
          <w:i/>
        </w:rPr>
        <w:t>must</w:t>
      </w:r>
      <w:r w:rsidRPr="00AF03B9">
        <w:t xml:space="preserve"> be the first day of the activity. Enter the date and correct time in </w:t>
      </w:r>
      <w:r w:rsidRPr="00AF03B9">
        <w:rPr>
          <w:i/>
        </w:rPr>
        <w:t>both</w:t>
      </w:r>
      <w:r w:rsidRPr="00AF03B9">
        <w:t xml:space="preserve"> fields. </w:t>
      </w:r>
    </w:p>
    <w:p w14:paraId="1C5EDFDC" w14:textId="60E689B5" w:rsidR="00A14A39" w:rsidRDefault="00BB6CF9" w:rsidP="00590E91">
      <w:pPr>
        <w:spacing w:after="0" w:line="259" w:lineRule="auto"/>
        <w:ind w:left="0" w:right="0" w:firstLine="0"/>
      </w:pPr>
      <w:r w:rsidRPr="00AF03B9">
        <w:t xml:space="preserve"> </w:t>
      </w:r>
    </w:p>
    <w:p w14:paraId="5615FB4B" w14:textId="57D83465" w:rsidR="00E666A3" w:rsidRPr="00AF03B9" w:rsidRDefault="00BB6CF9">
      <w:pPr>
        <w:spacing w:after="5" w:line="250" w:lineRule="auto"/>
        <w:ind w:left="-5" w:right="0"/>
      </w:pPr>
      <w:r w:rsidRPr="00AF03B9">
        <w:t xml:space="preserve">Enter the appropriate </w:t>
      </w:r>
      <w:r w:rsidRPr="00AF03B9">
        <w:rPr>
          <w:b/>
        </w:rPr>
        <w:t>TimeZone</w:t>
      </w:r>
      <w:r w:rsidRPr="00AF03B9">
        <w:t xml:space="preserve">, </w:t>
      </w:r>
      <w:r w:rsidRPr="00AF03B9">
        <w:rPr>
          <w:b/>
        </w:rPr>
        <w:t>Allow Texting Minutes Prior</w:t>
      </w:r>
      <w:r w:rsidRPr="00AF03B9">
        <w:t xml:space="preserve"> and </w:t>
      </w:r>
      <w:r w:rsidRPr="00AF03B9">
        <w:rPr>
          <w:b/>
        </w:rPr>
        <w:t>Allow Texting Minutes After</w:t>
      </w:r>
      <w:r w:rsidRPr="00AF03B9">
        <w:t xml:space="preserve"> and click the </w:t>
      </w:r>
      <w:r w:rsidRPr="00AF03B9">
        <w:rPr>
          <w:b/>
        </w:rPr>
        <w:t xml:space="preserve">Update </w:t>
      </w:r>
      <w:r w:rsidRPr="00AF03B9">
        <w:t xml:space="preserve">button. </w:t>
      </w:r>
    </w:p>
    <w:p w14:paraId="1B6FBB51" w14:textId="751586A3" w:rsidR="00E666A3" w:rsidRPr="00AF03B9" w:rsidRDefault="00BB6CF9">
      <w:pPr>
        <w:spacing w:after="0" w:line="259" w:lineRule="auto"/>
        <w:ind w:left="0" w:right="0" w:firstLine="0"/>
      </w:pPr>
      <w:r w:rsidRPr="00AF03B9">
        <w:t xml:space="preserve"> </w:t>
      </w:r>
    </w:p>
    <w:p w14:paraId="2871C561" w14:textId="621EF784" w:rsidR="00E666A3" w:rsidRPr="00AF03B9" w:rsidRDefault="003D2DCB" w:rsidP="003D2DCB">
      <w:pPr>
        <w:spacing w:after="0" w:line="259" w:lineRule="auto"/>
        <w:ind w:left="0" w:right="0" w:firstLine="0"/>
      </w:pPr>
      <w:r w:rsidRPr="003D2DCB">
        <w:rPr>
          <w:noProof/>
        </w:rPr>
        <w:drawing>
          <wp:inline distT="0" distB="0" distL="0" distR="0" wp14:anchorId="590A6303" wp14:editId="519F8809">
            <wp:extent cx="5829300" cy="1727337"/>
            <wp:effectExtent l="0" t="0" r="0" b="0"/>
            <wp:docPr id="36" name="Picture 3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chat or text message&#10;&#10;Description automatically generated"/>
                    <pic:cNvPicPr/>
                  </pic:nvPicPr>
                  <pic:blipFill>
                    <a:blip r:embed="rId37"/>
                    <a:stretch>
                      <a:fillRect/>
                    </a:stretch>
                  </pic:blipFill>
                  <pic:spPr>
                    <a:xfrm>
                      <a:off x="0" y="0"/>
                      <a:ext cx="5837160" cy="1729666"/>
                    </a:xfrm>
                    <a:prstGeom prst="rect">
                      <a:avLst/>
                    </a:prstGeom>
                  </pic:spPr>
                </pic:pic>
              </a:graphicData>
            </a:graphic>
          </wp:inline>
        </w:drawing>
      </w:r>
      <w:r w:rsidR="00BB6CF9" w:rsidRPr="00AF03B9">
        <w:t xml:space="preserve"> </w:t>
      </w:r>
    </w:p>
    <w:p w14:paraId="3CB09503" w14:textId="3E8E663F" w:rsidR="00E666A3" w:rsidRPr="00AF03B9" w:rsidRDefault="00BB6CF9">
      <w:pPr>
        <w:spacing w:after="0" w:line="259" w:lineRule="auto"/>
        <w:ind w:left="0" w:right="0" w:firstLine="0"/>
      </w:pPr>
      <w:r w:rsidRPr="00AF03B9">
        <w:t xml:space="preserve"> </w:t>
      </w:r>
    </w:p>
    <w:p w14:paraId="5D515FB1" w14:textId="77777777" w:rsidR="00E666A3" w:rsidRPr="00AF03B9" w:rsidRDefault="00BB6CF9">
      <w:pPr>
        <w:ind w:left="-5" w:right="62"/>
      </w:pPr>
      <w:r w:rsidRPr="00AF03B9">
        <w:t xml:space="preserve">Next, check the </w:t>
      </w:r>
      <w:r w:rsidRPr="00AF03B9">
        <w:rPr>
          <w:b/>
        </w:rPr>
        <w:t>Recurrence</w:t>
      </w:r>
      <w:r w:rsidRPr="00AF03B9">
        <w:t xml:space="preserve"> box, set the frequency of the RSS activity, and click the </w:t>
      </w:r>
      <w:r w:rsidRPr="00AF03B9">
        <w:rPr>
          <w:b/>
        </w:rPr>
        <w:t>Update</w:t>
      </w:r>
      <w:r w:rsidRPr="00AF03B9">
        <w:t xml:space="preserve"> button.  </w:t>
      </w:r>
    </w:p>
    <w:p w14:paraId="15D0EDB5" w14:textId="77777777" w:rsidR="00E666A3" w:rsidRPr="00AF03B9" w:rsidRDefault="00BB6CF9">
      <w:pPr>
        <w:spacing w:after="0" w:line="259" w:lineRule="auto"/>
        <w:ind w:left="0" w:right="0" w:firstLine="0"/>
      </w:pPr>
      <w:r w:rsidRPr="00AF03B9">
        <w:t xml:space="preserve"> </w:t>
      </w:r>
    </w:p>
    <w:p w14:paraId="0B3BFB85" w14:textId="6329B2FA" w:rsidR="00E666A3" w:rsidRPr="00AF03B9" w:rsidRDefault="003D2DCB" w:rsidP="003D2DCB">
      <w:pPr>
        <w:spacing w:after="0" w:line="259" w:lineRule="auto"/>
        <w:ind w:left="0" w:right="386" w:firstLine="0"/>
      </w:pPr>
      <w:r w:rsidRPr="003D2DCB">
        <w:rPr>
          <w:noProof/>
        </w:rPr>
        <w:drawing>
          <wp:inline distT="0" distB="0" distL="0" distR="0" wp14:anchorId="51C412C9" wp14:editId="1B06DDF5">
            <wp:extent cx="2743200" cy="1589809"/>
            <wp:effectExtent l="0" t="0" r="0" b="0"/>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38"/>
                    <a:stretch>
                      <a:fillRect/>
                    </a:stretch>
                  </pic:blipFill>
                  <pic:spPr>
                    <a:xfrm>
                      <a:off x="0" y="0"/>
                      <a:ext cx="2762601" cy="1601053"/>
                    </a:xfrm>
                    <a:prstGeom prst="rect">
                      <a:avLst/>
                    </a:prstGeom>
                  </pic:spPr>
                </pic:pic>
              </a:graphicData>
            </a:graphic>
          </wp:inline>
        </w:drawing>
      </w:r>
      <w:r w:rsidR="00BB6CF9" w:rsidRPr="00AF03B9">
        <w:t xml:space="preserve"> </w:t>
      </w:r>
    </w:p>
    <w:p w14:paraId="2C69F7E5" w14:textId="2B3B7407" w:rsidR="00E666A3" w:rsidRPr="00AF03B9" w:rsidRDefault="00BB6CF9" w:rsidP="003D2DCB">
      <w:pPr>
        <w:spacing w:after="0" w:line="259" w:lineRule="auto"/>
        <w:ind w:left="0" w:right="0" w:firstLine="0"/>
      </w:pPr>
      <w:r w:rsidRPr="00AF03B9">
        <w:t xml:space="preserve"> </w:t>
      </w:r>
    </w:p>
    <w:p w14:paraId="7857DA1D" w14:textId="16000E87" w:rsidR="00E666A3" w:rsidRPr="00AF03B9" w:rsidRDefault="00BB6CF9">
      <w:pPr>
        <w:ind w:left="-5" w:right="62"/>
      </w:pPr>
      <w:r w:rsidRPr="00AF03B9">
        <w:t xml:space="preserve">When the screen refreshes, an </w:t>
      </w:r>
      <w:r w:rsidRPr="00AF03B9">
        <w:rPr>
          <w:b/>
        </w:rPr>
        <w:t>Auto-Generate Child Activities</w:t>
      </w:r>
      <w:r w:rsidRPr="00AF03B9">
        <w:t xml:space="preserve"> button will display</w:t>
      </w:r>
      <w:r w:rsidR="00ED3019" w:rsidRPr="00AF03B9">
        <w:t xml:space="preserve"> as well as </w:t>
      </w:r>
      <w:r w:rsidRPr="00AF03B9">
        <w:t>“</w:t>
      </w:r>
      <w:r w:rsidRPr="00AF03B9">
        <w:rPr>
          <w:b/>
          <w:bCs/>
        </w:rPr>
        <w:t>Children Inherit Objectives</w:t>
      </w:r>
      <w:r w:rsidRPr="00AF03B9">
        <w:t>”, “</w:t>
      </w:r>
      <w:r w:rsidRPr="00AF03B9">
        <w:rPr>
          <w:b/>
          <w:bCs/>
        </w:rPr>
        <w:t>Children Inherit Planners</w:t>
      </w:r>
      <w:r w:rsidRPr="00AF03B9">
        <w:t>”, “</w:t>
      </w:r>
      <w:r w:rsidRPr="00AF03B9">
        <w:rPr>
          <w:b/>
          <w:bCs/>
        </w:rPr>
        <w:t>Children Inherit Faculty</w:t>
      </w:r>
      <w:r w:rsidRPr="00AF03B9">
        <w:t>”, “</w:t>
      </w:r>
      <w:r w:rsidRPr="00AF03B9">
        <w:rPr>
          <w:b/>
          <w:bCs/>
        </w:rPr>
        <w:t>Children Inherit Faculty Tasks</w:t>
      </w:r>
      <w:r w:rsidRPr="00AF03B9">
        <w:t>” checkboxes. If an evaluation has not been set for the Parent activity, child activities cannot inherit an evaluation</w:t>
      </w:r>
      <w:r w:rsidR="002E0146" w:rsidRPr="00AF03B9">
        <w:t xml:space="preserve"> so the corresponding checkbox would remain unchecked in this case</w:t>
      </w:r>
      <w:r w:rsidRPr="00AF03B9">
        <w:t xml:space="preserve">.  </w:t>
      </w:r>
    </w:p>
    <w:p w14:paraId="5D578724" w14:textId="77777777" w:rsidR="00E666A3" w:rsidRPr="00AF03B9" w:rsidRDefault="00BB6CF9">
      <w:pPr>
        <w:spacing w:after="0" w:line="259" w:lineRule="auto"/>
        <w:ind w:left="0" w:right="0" w:firstLine="0"/>
      </w:pPr>
      <w:r w:rsidRPr="00AF03B9">
        <w:t xml:space="preserve"> </w:t>
      </w:r>
    </w:p>
    <w:p w14:paraId="01E84C9E" w14:textId="798DE745" w:rsidR="00E666A3" w:rsidRPr="00AF03B9" w:rsidRDefault="00BB6CF9">
      <w:pPr>
        <w:ind w:left="-5" w:right="62"/>
      </w:pPr>
      <w:r w:rsidRPr="00AF03B9">
        <w:lastRenderedPageBreak/>
        <w:t xml:space="preserve">If any of these checkboxes are selected in the RSS </w:t>
      </w:r>
      <w:r w:rsidR="00A156D6">
        <w:t>p</w:t>
      </w:r>
      <w:r w:rsidRPr="00AF03B9">
        <w:t xml:space="preserve">arent, the information will carry down to the RSS child upon auto-generating child activities.  </w:t>
      </w:r>
    </w:p>
    <w:p w14:paraId="47D00963" w14:textId="77777777" w:rsidR="00E666A3" w:rsidRPr="00AF03B9" w:rsidRDefault="00BB6CF9">
      <w:pPr>
        <w:spacing w:after="0" w:line="259" w:lineRule="auto"/>
        <w:ind w:left="0" w:right="0" w:firstLine="0"/>
      </w:pPr>
      <w:r w:rsidRPr="00AF03B9">
        <w:t xml:space="preserve"> </w:t>
      </w:r>
    </w:p>
    <w:p w14:paraId="19736589" w14:textId="1DEADACF" w:rsidR="00DE64AA" w:rsidRPr="00AF03B9" w:rsidRDefault="00BB6CF9" w:rsidP="00DE64AA">
      <w:pPr>
        <w:ind w:left="-5" w:right="62"/>
      </w:pPr>
      <w:r w:rsidRPr="00AF03B9">
        <w:t xml:space="preserve">To create child activities, click the </w:t>
      </w:r>
      <w:r w:rsidRPr="00AF03B9">
        <w:rPr>
          <w:b/>
        </w:rPr>
        <w:t>Auto-Generate Child Activities</w:t>
      </w:r>
      <w:r w:rsidRPr="00AF03B9">
        <w:t xml:space="preserve"> </w:t>
      </w:r>
      <w:r w:rsidR="00D7578F" w:rsidRPr="00AF03B9">
        <w:t>button. The</w:t>
      </w:r>
      <w:r w:rsidR="00DE64AA" w:rsidRPr="00AF03B9">
        <w:t xml:space="preserve"> system will create the RSS child activities per the frequency selected.  A message will display indicating the number of RSS children created for the activity. The child activities will inherit the parent activity name and additional details. The RSS Coordinator (Owners) can update this information in the RSS Dashboard.  </w:t>
      </w:r>
    </w:p>
    <w:p w14:paraId="7B0AFBE7" w14:textId="77777777" w:rsidR="00DE64AA" w:rsidRPr="00AF03B9" w:rsidRDefault="00DE64AA" w:rsidP="00DE64AA">
      <w:pPr>
        <w:spacing w:after="0" w:line="259" w:lineRule="auto"/>
        <w:ind w:left="0" w:right="0" w:firstLine="0"/>
      </w:pPr>
      <w:r w:rsidRPr="00AF03B9">
        <w:t xml:space="preserve"> </w:t>
      </w:r>
    </w:p>
    <w:p w14:paraId="1304F974" w14:textId="6AD848DE" w:rsidR="00E666A3" w:rsidRPr="00AF03B9" w:rsidRDefault="00DE64AA" w:rsidP="00DE64AA">
      <w:pPr>
        <w:ind w:left="-5" w:right="62"/>
      </w:pPr>
      <w:r w:rsidRPr="00AF03B9">
        <w:t xml:space="preserve">Click the </w:t>
      </w:r>
      <w:r w:rsidRPr="00AF03B9">
        <w:rPr>
          <w:b/>
        </w:rPr>
        <w:t>Update</w:t>
      </w:r>
      <w:r w:rsidRPr="00AF03B9">
        <w:t xml:space="preserve"> button to save the selections.  </w:t>
      </w:r>
    </w:p>
    <w:p w14:paraId="51A6F622" w14:textId="30B574C1" w:rsidR="00E666A3" w:rsidRPr="00AF03B9" w:rsidRDefault="00BB6CF9">
      <w:pPr>
        <w:spacing w:after="0" w:line="259" w:lineRule="auto"/>
        <w:ind w:left="0" w:right="0" w:firstLine="0"/>
      </w:pPr>
      <w:r w:rsidRPr="00AF03B9">
        <w:t xml:space="preserve"> </w:t>
      </w:r>
    </w:p>
    <w:p w14:paraId="0AA090D7" w14:textId="34903BD4" w:rsidR="00E666A3" w:rsidRPr="00AF03B9" w:rsidRDefault="003D2DCB" w:rsidP="003D2DCB">
      <w:pPr>
        <w:spacing w:after="0" w:line="259" w:lineRule="auto"/>
        <w:ind w:left="0" w:right="0" w:firstLine="0"/>
      </w:pPr>
      <w:r w:rsidRPr="003D2DCB">
        <w:rPr>
          <w:noProof/>
        </w:rPr>
        <w:drawing>
          <wp:inline distT="0" distB="0" distL="0" distR="0" wp14:anchorId="1C53F488" wp14:editId="7802C3FC">
            <wp:extent cx="5715000" cy="697026"/>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37964" cy="712023"/>
                    </a:xfrm>
                    <a:prstGeom prst="rect">
                      <a:avLst/>
                    </a:prstGeom>
                  </pic:spPr>
                </pic:pic>
              </a:graphicData>
            </a:graphic>
          </wp:inline>
        </w:drawing>
      </w:r>
      <w:r w:rsidR="00BB6CF9" w:rsidRPr="00AF03B9">
        <w:t xml:space="preserve"> </w:t>
      </w:r>
    </w:p>
    <w:p w14:paraId="651E3AC1" w14:textId="77777777" w:rsidR="00DE64AA" w:rsidRPr="00AF03B9" w:rsidRDefault="00DE64AA" w:rsidP="00DE64AA">
      <w:pPr>
        <w:spacing w:after="0" w:line="259" w:lineRule="auto"/>
        <w:ind w:left="0" w:right="0" w:firstLine="0"/>
        <w:jc w:val="right"/>
      </w:pPr>
    </w:p>
    <w:p w14:paraId="4CE146AC" w14:textId="447277F0" w:rsidR="00E666A3" w:rsidRPr="00AF03B9" w:rsidRDefault="00BB6CF9" w:rsidP="00A14A39">
      <w:pPr>
        <w:ind w:left="730" w:right="62"/>
      </w:pPr>
      <w:r w:rsidRPr="00AF03B9">
        <w:rPr>
          <w:b/>
        </w:rPr>
        <w:t xml:space="preserve">NOTE: </w:t>
      </w:r>
      <w:r w:rsidRPr="00AF03B9">
        <w:t>If</w:t>
      </w:r>
      <w:r w:rsidR="00ED3019" w:rsidRPr="00AF03B9">
        <w:t xml:space="preserve"> </w:t>
      </w:r>
      <w:r w:rsidRPr="00AF03B9">
        <w:t xml:space="preserve">the </w:t>
      </w:r>
      <w:r w:rsidRPr="00AF03B9">
        <w:rPr>
          <w:b/>
        </w:rPr>
        <w:t>Update</w:t>
      </w:r>
      <w:r w:rsidRPr="00AF03B9">
        <w:t xml:space="preserve"> button</w:t>
      </w:r>
      <w:r w:rsidR="00ED3019" w:rsidRPr="00AF03B9">
        <w:t xml:space="preserve"> is</w:t>
      </w:r>
      <w:r w:rsidR="003D2DCB">
        <w:t xml:space="preserve"> not</w:t>
      </w:r>
      <w:r w:rsidR="00ED3019" w:rsidRPr="00AF03B9">
        <w:t xml:space="preserve"> clicked</w:t>
      </w:r>
      <w:r w:rsidRPr="00AF03B9">
        <w:t xml:space="preserve">, the process on this screen </w:t>
      </w:r>
      <w:r w:rsidR="00ED3019" w:rsidRPr="00AF03B9">
        <w:t xml:space="preserve">will need to be completed </w:t>
      </w:r>
      <w:r w:rsidRPr="00AF03B9">
        <w:t xml:space="preserve">again. </w:t>
      </w:r>
    </w:p>
    <w:p w14:paraId="796101A8" w14:textId="40FDCD90" w:rsidR="00E666A3" w:rsidRPr="00AF03B9" w:rsidRDefault="00BB6CF9">
      <w:pPr>
        <w:spacing w:after="0" w:line="259" w:lineRule="auto"/>
        <w:ind w:left="0" w:right="0" w:firstLine="0"/>
      </w:pPr>
      <w:r w:rsidRPr="00AF03B9">
        <w:t xml:space="preserve"> </w:t>
      </w:r>
      <w:r w:rsidRPr="00AF03B9">
        <w:tab/>
        <w:t xml:space="preserve"> </w:t>
      </w:r>
    </w:p>
    <w:p w14:paraId="63C3E1C1" w14:textId="77777777" w:rsidR="00ED3019" w:rsidRPr="00AF03B9" w:rsidRDefault="00ED3019">
      <w:pPr>
        <w:spacing w:after="0" w:line="259" w:lineRule="auto"/>
        <w:ind w:left="0" w:right="0" w:firstLine="0"/>
      </w:pPr>
    </w:p>
    <w:p w14:paraId="19898DAF" w14:textId="77777777" w:rsidR="00E666A3" w:rsidRPr="00AF03B9" w:rsidRDefault="00BB6CF9">
      <w:pPr>
        <w:pStyle w:val="Heading2"/>
        <w:ind w:left="-5"/>
      </w:pPr>
      <w:bookmarkStart w:id="17" w:name="_Toc94204996"/>
      <w:bookmarkStart w:id="18" w:name="_Toc115358614"/>
      <w:r w:rsidRPr="00AF03B9">
        <w:t>RSS Dashboard</w:t>
      </w:r>
      <w:bookmarkEnd w:id="17"/>
      <w:bookmarkEnd w:id="18"/>
      <w:r w:rsidRPr="00AF03B9">
        <w:t xml:space="preserve"> </w:t>
      </w:r>
    </w:p>
    <w:p w14:paraId="61CDDAA1" w14:textId="21513460" w:rsidR="00FF5932" w:rsidRPr="00AF03B9" w:rsidRDefault="00BB6CF9">
      <w:pPr>
        <w:spacing w:after="0" w:line="259" w:lineRule="auto"/>
        <w:ind w:left="0" w:right="0" w:firstLine="0"/>
      </w:pPr>
      <w:r w:rsidRPr="00AF03B9">
        <w:t xml:space="preserve"> </w:t>
      </w:r>
    </w:p>
    <w:p w14:paraId="0D4E48D4" w14:textId="0A56F8E4" w:rsidR="00E666A3" w:rsidRDefault="00BB6CF9">
      <w:pPr>
        <w:ind w:left="-5" w:right="62"/>
      </w:pPr>
      <w:r w:rsidRPr="00AF03B9">
        <w:t xml:space="preserve">RSS Coordinators (Owners) will work on their assigned child activities in the RSS Dashboard and </w:t>
      </w:r>
      <w:r w:rsidR="00C50B5E" w:rsidRPr="00AF03B9">
        <w:t>Administrators</w:t>
      </w:r>
      <w:r w:rsidRPr="00AF03B9">
        <w:t xml:space="preserve"> will review and approve the activities in the RSS Dashboard. To access the RSS </w:t>
      </w:r>
      <w:r w:rsidR="006766F9" w:rsidRPr="00AF03B9">
        <w:t>D</w:t>
      </w:r>
      <w:r w:rsidRPr="00AF03B9">
        <w:t xml:space="preserve">ashboard, from the main menu, go to </w:t>
      </w:r>
      <w:r w:rsidRPr="00AF03B9">
        <w:rPr>
          <w:b/>
        </w:rPr>
        <w:t>Activities &gt; RSS Dashboard</w:t>
      </w:r>
      <w:r w:rsidRPr="00AF03B9">
        <w:t>.</w:t>
      </w:r>
    </w:p>
    <w:p w14:paraId="45970B8B" w14:textId="77777777" w:rsidR="00D4383B" w:rsidRDefault="00D4383B">
      <w:pPr>
        <w:ind w:left="-5" w:right="62"/>
      </w:pPr>
    </w:p>
    <w:p w14:paraId="3A6D24F3" w14:textId="73AE50AF" w:rsidR="00D4383B" w:rsidRPr="00AF03B9" w:rsidRDefault="00D4383B">
      <w:pPr>
        <w:ind w:left="-5" w:right="62"/>
      </w:pPr>
      <w:r w:rsidRPr="00D4383B">
        <w:rPr>
          <w:noProof/>
        </w:rPr>
        <w:drawing>
          <wp:inline distT="0" distB="0" distL="0" distR="0" wp14:anchorId="015A4E0D" wp14:editId="4B4015C5">
            <wp:extent cx="1382959" cy="2702480"/>
            <wp:effectExtent l="0" t="0" r="1905" b="3175"/>
            <wp:docPr id="50" name="Picture 50" descr="A picture containing text, road, out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road, outdoor, screenshot&#10;&#10;Description automatically generated"/>
                    <pic:cNvPicPr/>
                  </pic:nvPicPr>
                  <pic:blipFill>
                    <a:blip r:embed="rId40"/>
                    <a:stretch>
                      <a:fillRect/>
                    </a:stretch>
                  </pic:blipFill>
                  <pic:spPr>
                    <a:xfrm>
                      <a:off x="0" y="0"/>
                      <a:ext cx="1393228" cy="2722547"/>
                    </a:xfrm>
                    <a:prstGeom prst="rect">
                      <a:avLst/>
                    </a:prstGeom>
                  </pic:spPr>
                </pic:pic>
              </a:graphicData>
            </a:graphic>
          </wp:inline>
        </w:drawing>
      </w:r>
    </w:p>
    <w:p w14:paraId="0F4CA1FE" w14:textId="77777777" w:rsidR="00E666A3" w:rsidRPr="00AF03B9" w:rsidRDefault="00BB6CF9">
      <w:pPr>
        <w:spacing w:after="0" w:line="259" w:lineRule="auto"/>
        <w:ind w:left="0" w:right="0" w:firstLine="0"/>
      </w:pPr>
      <w:r w:rsidRPr="00AF03B9">
        <w:t xml:space="preserve"> </w:t>
      </w:r>
    </w:p>
    <w:p w14:paraId="43C32B1F" w14:textId="77777777" w:rsidR="00D4383B" w:rsidRDefault="00BB6CF9" w:rsidP="0035401A">
      <w:pPr>
        <w:spacing w:after="0" w:line="240" w:lineRule="auto"/>
        <w:ind w:left="0" w:right="0" w:firstLine="0"/>
        <w:rPr>
          <w:rFonts w:eastAsia="Times New Roman"/>
          <w:b/>
          <w:bCs/>
          <w:color w:val="2E2E2E"/>
          <w:shd w:val="clear" w:color="auto" w:fill="FFFFFF"/>
          <w:lang w:bidi="ar-SA"/>
        </w:rPr>
      </w:pPr>
      <w:r w:rsidRPr="00AF03B9">
        <w:lastRenderedPageBreak/>
        <w:t xml:space="preserve">For Administrators, the default status for RSS activities will be </w:t>
      </w:r>
      <w:r w:rsidR="00C50B5E" w:rsidRPr="00AF03B9">
        <w:rPr>
          <w:i/>
        </w:rPr>
        <w:t>Incomplete</w:t>
      </w:r>
      <w:r w:rsidRPr="00AF03B9">
        <w:t xml:space="preserve">. (Please see the </w:t>
      </w:r>
      <w:r w:rsidRPr="00AF03B9">
        <w:rPr>
          <w:color w:val="0563C1"/>
          <w:u w:val="single" w:color="0563C1"/>
        </w:rPr>
        <w:t xml:space="preserve">RSS </w:t>
      </w:r>
      <w:r w:rsidR="00DE64AA" w:rsidRPr="00AF03B9">
        <w:rPr>
          <w:color w:val="0563C1"/>
          <w:u w:val="single" w:color="0563C1"/>
        </w:rPr>
        <w:t xml:space="preserve">Dashboard </w:t>
      </w:r>
      <w:r w:rsidR="00CD6D0F" w:rsidRPr="00AF03B9">
        <w:rPr>
          <w:color w:val="0563C1"/>
          <w:u w:val="single" w:color="0563C1"/>
        </w:rPr>
        <w:t xml:space="preserve">Icons and Status </w:t>
      </w:r>
      <w:r w:rsidRPr="00AF03B9">
        <w:rPr>
          <w:color w:val="0563C1"/>
          <w:u w:val="single" w:color="0563C1"/>
        </w:rPr>
        <w:t>Definitions</w:t>
      </w:r>
      <w:r w:rsidRPr="00AF03B9">
        <w:t xml:space="preserve"> section below for status definitions).</w:t>
      </w:r>
      <w:r w:rsidR="007308A3" w:rsidRPr="00AF03B9">
        <w:rPr>
          <w:rStyle w:val="FootnoteReference"/>
        </w:rPr>
        <w:footnoteReference w:id="1"/>
      </w:r>
      <w:r w:rsidRPr="00AF03B9">
        <w:t xml:space="preserve"> </w:t>
      </w:r>
      <w:r w:rsidR="0035401A" w:rsidRPr="00AF03B9">
        <w:rPr>
          <w:rFonts w:eastAsia="Times New Roman"/>
          <w:color w:val="2E2E2E"/>
          <w:shd w:val="clear" w:color="auto" w:fill="FFFFFF"/>
          <w:lang w:bidi="ar-SA"/>
        </w:rPr>
        <w:t>Search for an RSS child activity by typing the activity name in the search box</w:t>
      </w:r>
      <w:r w:rsidR="00D55B20">
        <w:rPr>
          <w:rFonts w:eastAsia="Times New Roman"/>
          <w:color w:val="2E2E2E"/>
          <w:shd w:val="clear" w:color="auto" w:fill="FFFFFF"/>
          <w:lang w:bidi="ar-SA"/>
        </w:rPr>
        <w:t>.</w:t>
      </w:r>
      <w:r w:rsidR="007308A3" w:rsidRPr="00AF03B9">
        <w:rPr>
          <w:rFonts w:eastAsia="Times New Roman"/>
          <w:color w:val="2E2E2E"/>
          <w:shd w:val="clear" w:color="auto" w:fill="FFFFFF"/>
          <w:lang w:bidi="ar-SA"/>
        </w:rPr>
        <w:t xml:space="preserve"> Also,</w:t>
      </w:r>
      <w:r w:rsidR="00D4383B">
        <w:rPr>
          <w:rFonts w:eastAsia="Times New Roman"/>
          <w:color w:val="2E2E2E"/>
          <w:shd w:val="clear" w:color="auto" w:fill="FFFFFF"/>
          <w:lang w:bidi="ar-SA"/>
        </w:rPr>
        <w:t xml:space="preserve"> </w:t>
      </w:r>
      <w:r w:rsidR="007308A3" w:rsidRPr="00AF03B9">
        <w:rPr>
          <w:rFonts w:eastAsia="Times New Roman"/>
          <w:color w:val="2E2E2E"/>
          <w:shd w:val="clear" w:color="auto" w:fill="FFFFFF"/>
          <w:lang w:bidi="ar-SA"/>
        </w:rPr>
        <w:t>the following filters can be used to narrow the search results for activities:</w:t>
      </w:r>
      <w:r w:rsidR="0035401A" w:rsidRPr="00AF03B9">
        <w:rPr>
          <w:rFonts w:eastAsia="Times New Roman"/>
          <w:color w:val="2E2E2E"/>
          <w:shd w:val="clear" w:color="auto" w:fill="FFFFFF"/>
          <w:lang w:bidi="ar-SA"/>
        </w:rPr>
        <w:t xml:space="preserve"> </w:t>
      </w:r>
      <w:r w:rsidR="0035401A" w:rsidRPr="00AF03B9">
        <w:rPr>
          <w:rFonts w:eastAsia="Times New Roman"/>
          <w:b/>
          <w:bCs/>
          <w:color w:val="2E2E2E"/>
          <w:shd w:val="clear" w:color="auto" w:fill="FFFFFF"/>
          <w:lang w:bidi="ar-SA"/>
        </w:rPr>
        <w:t>Date Range, Status, Owner, Administrator, Location, Department, Planner,</w:t>
      </w:r>
      <w:r w:rsidR="00DE64AA" w:rsidRPr="00AF03B9">
        <w:rPr>
          <w:rFonts w:eastAsia="Times New Roman"/>
          <w:b/>
          <w:bCs/>
          <w:color w:val="2E2E2E"/>
          <w:shd w:val="clear" w:color="auto" w:fill="FFFFFF"/>
          <w:lang w:bidi="ar-SA"/>
        </w:rPr>
        <w:t xml:space="preserve"> </w:t>
      </w:r>
      <w:r w:rsidR="0035401A" w:rsidRPr="00AF03B9">
        <w:rPr>
          <w:rFonts w:eastAsia="Times New Roman"/>
          <w:b/>
          <w:bCs/>
          <w:color w:val="2E2E2E"/>
          <w:shd w:val="clear" w:color="auto" w:fill="FFFFFF"/>
          <w:lang w:bidi="ar-SA"/>
        </w:rPr>
        <w:t>Faculty </w:t>
      </w:r>
      <w:r w:rsidR="0035401A" w:rsidRPr="00AF03B9">
        <w:rPr>
          <w:rFonts w:eastAsia="Times New Roman"/>
          <w:color w:val="2E2E2E"/>
          <w:shd w:val="clear" w:color="auto" w:fill="FFFFFF"/>
          <w:lang w:bidi="ar-SA"/>
        </w:rPr>
        <w:t>or</w:t>
      </w:r>
      <w:r w:rsidR="0035401A" w:rsidRPr="00AF03B9">
        <w:rPr>
          <w:rFonts w:eastAsia="Times New Roman"/>
          <w:b/>
          <w:bCs/>
          <w:color w:val="2E2E2E"/>
          <w:shd w:val="clear" w:color="auto" w:fill="FFFFFF"/>
          <w:lang w:bidi="ar-SA"/>
        </w:rPr>
        <w:t> Specialty</w:t>
      </w:r>
      <w:r w:rsidR="00063900" w:rsidRPr="00AF03B9">
        <w:rPr>
          <w:rFonts w:eastAsia="Times New Roman"/>
          <w:b/>
          <w:bCs/>
          <w:color w:val="2E2E2E"/>
          <w:shd w:val="clear" w:color="auto" w:fill="FFFFFF"/>
          <w:lang w:bidi="ar-SA"/>
        </w:rPr>
        <w:t>.</w:t>
      </w:r>
    </w:p>
    <w:p w14:paraId="69D43685" w14:textId="77777777" w:rsidR="00D4383B" w:rsidRDefault="00D4383B" w:rsidP="0035401A">
      <w:pPr>
        <w:spacing w:after="0" w:line="240" w:lineRule="auto"/>
        <w:ind w:left="0" w:right="0" w:firstLine="0"/>
        <w:rPr>
          <w:rFonts w:eastAsia="Times New Roman"/>
          <w:b/>
          <w:bCs/>
          <w:color w:val="2E2E2E"/>
          <w:shd w:val="clear" w:color="auto" w:fill="FFFFFF"/>
          <w:lang w:bidi="ar-SA"/>
        </w:rPr>
      </w:pPr>
    </w:p>
    <w:p w14:paraId="308908EC" w14:textId="0D3C79B7" w:rsidR="0035401A" w:rsidRPr="00AF03B9" w:rsidRDefault="0035401A" w:rsidP="0035401A">
      <w:pPr>
        <w:spacing w:after="0" w:line="240" w:lineRule="auto"/>
        <w:ind w:left="0" w:right="0" w:firstLine="0"/>
        <w:rPr>
          <w:rFonts w:eastAsia="Times New Roman"/>
          <w:b/>
          <w:bCs/>
          <w:color w:val="2E2E2E"/>
          <w:shd w:val="clear" w:color="auto" w:fill="FFFFFF"/>
          <w:lang w:bidi="ar-SA"/>
        </w:rPr>
      </w:pPr>
      <w:r w:rsidRPr="00AF03B9">
        <w:rPr>
          <w:rFonts w:eastAsia="Times New Roman"/>
          <w:color w:val="2E2E2E"/>
          <w:shd w:val="clear" w:color="auto" w:fill="FFFFFF"/>
          <w:lang w:bidi="ar-SA"/>
        </w:rPr>
        <w:t>Click the</w:t>
      </w:r>
      <w:r w:rsidRPr="00AF03B9">
        <w:rPr>
          <w:rFonts w:eastAsia="Times New Roman"/>
          <w:b/>
          <w:bCs/>
          <w:color w:val="2E2E2E"/>
          <w:shd w:val="clear" w:color="auto" w:fill="FFFFFF"/>
          <w:lang w:bidi="ar-SA"/>
        </w:rPr>
        <w:t> Search</w:t>
      </w:r>
      <w:r w:rsidRPr="00AF03B9">
        <w:rPr>
          <w:rFonts w:eastAsia="Times New Roman"/>
          <w:color w:val="2E2E2E"/>
          <w:shd w:val="clear" w:color="auto" w:fill="FFFFFF"/>
          <w:lang w:bidi="ar-SA"/>
        </w:rPr>
        <w:t> button to display results.</w:t>
      </w:r>
    </w:p>
    <w:p w14:paraId="09EF50DD" w14:textId="14281CF4" w:rsidR="00E666A3" w:rsidRPr="00AF03B9" w:rsidRDefault="00E666A3">
      <w:pPr>
        <w:ind w:left="-5" w:right="62"/>
      </w:pPr>
    </w:p>
    <w:p w14:paraId="15C6DAF3" w14:textId="367534BA" w:rsidR="00E666A3" w:rsidRPr="00AF03B9" w:rsidRDefault="00D4383B" w:rsidP="0035401A">
      <w:pPr>
        <w:spacing w:after="0" w:line="259" w:lineRule="auto"/>
        <w:ind w:left="0" w:right="0" w:firstLine="0"/>
      </w:pPr>
      <w:r w:rsidRPr="00D4383B">
        <w:rPr>
          <w:noProof/>
        </w:rPr>
        <w:drawing>
          <wp:inline distT="0" distB="0" distL="0" distR="0" wp14:anchorId="4974A50D" wp14:editId="21B262E6">
            <wp:extent cx="5829300" cy="2087766"/>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41"/>
                    <a:stretch>
                      <a:fillRect/>
                    </a:stretch>
                  </pic:blipFill>
                  <pic:spPr>
                    <a:xfrm>
                      <a:off x="0" y="0"/>
                      <a:ext cx="5857711" cy="2097942"/>
                    </a:xfrm>
                    <a:prstGeom prst="rect">
                      <a:avLst/>
                    </a:prstGeom>
                  </pic:spPr>
                </pic:pic>
              </a:graphicData>
            </a:graphic>
          </wp:inline>
        </w:drawing>
      </w:r>
      <w:r w:rsidR="00BB6CF9" w:rsidRPr="00AF03B9">
        <w:t xml:space="preserve"> </w:t>
      </w:r>
    </w:p>
    <w:p w14:paraId="08CA4BDC" w14:textId="5388E5B3" w:rsidR="00E666A3" w:rsidRPr="00B56603" w:rsidRDefault="00E666A3" w:rsidP="0035401A">
      <w:pPr>
        <w:spacing w:after="0" w:line="240" w:lineRule="auto"/>
        <w:ind w:left="0" w:right="0" w:firstLine="0"/>
        <w:rPr>
          <w:rFonts w:eastAsia="Times New Roman"/>
          <w:color w:val="auto"/>
          <w:lang w:bidi="ar-SA"/>
        </w:rPr>
      </w:pPr>
    </w:p>
    <w:p w14:paraId="46B6D4D9" w14:textId="5147ECA1" w:rsidR="003A4E40" w:rsidRDefault="003A4E40" w:rsidP="003A4E40">
      <w:pPr>
        <w:spacing w:after="0" w:line="240" w:lineRule="auto"/>
        <w:ind w:left="0" w:right="0" w:firstLine="0"/>
        <w:rPr>
          <w:rFonts w:eastAsia="Times New Roman"/>
          <w:color w:val="auto"/>
          <w:lang w:bidi="ar-SA"/>
        </w:rPr>
      </w:pPr>
      <w:r w:rsidRPr="00B56603">
        <w:rPr>
          <w:rFonts w:eastAsia="Times New Roman"/>
          <w:color w:val="auto"/>
          <w:lang w:bidi="ar-SA"/>
        </w:rPr>
        <w:t xml:space="preserve">As the RSS child activity goes through the approval process, this column will continuously update the </w:t>
      </w:r>
      <w:r w:rsidRPr="00B56603">
        <w:rPr>
          <w:rFonts w:eastAsia="Times New Roman"/>
          <w:b/>
          <w:bCs/>
          <w:color w:val="auto"/>
          <w:lang w:bidi="ar-SA"/>
        </w:rPr>
        <w:t>Child Status</w:t>
      </w:r>
      <w:r w:rsidRPr="00B56603">
        <w:rPr>
          <w:rFonts w:eastAsia="Times New Roman"/>
          <w:color w:val="auto"/>
          <w:lang w:bidi="ar-SA"/>
        </w:rPr>
        <w:t xml:space="preserve"> column to </w:t>
      </w:r>
      <w:r w:rsidRPr="00B56603">
        <w:rPr>
          <w:rFonts w:eastAsia="Times New Roman"/>
          <w:b/>
          <w:bCs/>
          <w:color w:val="auto"/>
          <w:lang w:bidi="ar-SA"/>
        </w:rPr>
        <w:t>Incomplete</w:t>
      </w:r>
      <w:r w:rsidRPr="00B56603">
        <w:rPr>
          <w:rFonts w:eastAsia="Times New Roman"/>
          <w:color w:val="auto"/>
          <w:lang w:bidi="ar-SA"/>
        </w:rPr>
        <w:t xml:space="preserve">, </w:t>
      </w:r>
      <w:r w:rsidRPr="00B56603">
        <w:rPr>
          <w:rFonts w:eastAsia="Times New Roman"/>
          <w:b/>
          <w:bCs/>
          <w:color w:val="auto"/>
          <w:lang w:bidi="ar-SA"/>
        </w:rPr>
        <w:t>Pending</w:t>
      </w:r>
      <w:r w:rsidRPr="00B56603">
        <w:rPr>
          <w:rFonts w:eastAsia="Times New Roman"/>
          <w:color w:val="auto"/>
          <w:lang w:bidi="ar-SA"/>
        </w:rPr>
        <w:t xml:space="preserve">, </w:t>
      </w:r>
      <w:r w:rsidRPr="00B56603">
        <w:rPr>
          <w:rFonts w:eastAsia="Times New Roman"/>
          <w:b/>
          <w:bCs/>
          <w:color w:val="auto"/>
          <w:lang w:bidi="ar-SA"/>
        </w:rPr>
        <w:t>Approved</w:t>
      </w:r>
      <w:r w:rsidRPr="00B56603">
        <w:rPr>
          <w:rFonts w:eastAsia="Times New Roman"/>
          <w:color w:val="auto"/>
          <w:lang w:bidi="ar-SA"/>
        </w:rPr>
        <w:t xml:space="preserve">, </w:t>
      </w:r>
      <w:r w:rsidRPr="00B56603">
        <w:rPr>
          <w:rFonts w:eastAsia="Times New Roman"/>
          <w:b/>
          <w:bCs/>
          <w:color w:val="auto"/>
          <w:lang w:bidi="ar-SA"/>
        </w:rPr>
        <w:t>Rejected</w:t>
      </w:r>
      <w:r w:rsidR="00F43BC8">
        <w:rPr>
          <w:rFonts w:eastAsia="Times New Roman"/>
          <w:b/>
          <w:bCs/>
          <w:color w:val="auto"/>
          <w:lang w:bidi="ar-SA"/>
        </w:rPr>
        <w:t>,</w:t>
      </w:r>
      <w:r w:rsidRPr="00B56603">
        <w:rPr>
          <w:rFonts w:eastAsia="Times New Roman"/>
          <w:color w:val="auto"/>
          <w:lang w:bidi="ar-SA"/>
        </w:rPr>
        <w:t xml:space="preserve"> or I</w:t>
      </w:r>
      <w:r w:rsidRPr="00B56603">
        <w:rPr>
          <w:rFonts w:eastAsia="Times New Roman"/>
          <w:b/>
          <w:bCs/>
          <w:color w:val="auto"/>
          <w:lang w:bidi="ar-SA"/>
        </w:rPr>
        <w:t>n Review</w:t>
      </w:r>
      <w:r w:rsidRPr="00B56603">
        <w:rPr>
          <w:rFonts w:eastAsia="Times New Roman"/>
          <w:color w:val="auto"/>
          <w:lang w:bidi="ar-SA"/>
        </w:rPr>
        <w:t>.</w:t>
      </w:r>
    </w:p>
    <w:p w14:paraId="482A50F4" w14:textId="56A49552" w:rsidR="003A4E40" w:rsidRPr="00B56603" w:rsidRDefault="006C6A04" w:rsidP="006C6A04">
      <w:pPr>
        <w:spacing w:before="100" w:beforeAutospacing="1" w:after="100" w:afterAutospacing="1" w:line="240" w:lineRule="auto"/>
        <w:ind w:left="720" w:right="0" w:firstLine="0"/>
        <w:rPr>
          <w:rFonts w:eastAsia="Times New Roman"/>
          <w:color w:val="auto"/>
          <w:lang w:bidi="ar-SA"/>
        </w:rPr>
      </w:pPr>
      <w:r w:rsidRPr="00AF03B9">
        <w:rPr>
          <w:rFonts w:eastAsia="Times New Roman"/>
          <w:b/>
          <w:bCs/>
          <w:color w:val="auto"/>
          <w:lang w:bidi="ar-SA"/>
        </w:rPr>
        <w:t xml:space="preserve">NOTE: </w:t>
      </w:r>
      <w:r w:rsidRPr="00AF03B9">
        <w:rPr>
          <w:rFonts w:eastAsia="Times New Roman"/>
          <w:color w:val="auto"/>
          <w:lang w:bidi="ar-SA"/>
        </w:rPr>
        <w:t>Peer review no longer triggers child activity status changes. Status changes are now driven by the COI Mitigation process.</w:t>
      </w:r>
    </w:p>
    <w:p w14:paraId="74CA2DB8" w14:textId="167C4589" w:rsidR="003A4E40" w:rsidRPr="00B56603" w:rsidRDefault="003A4E40" w:rsidP="003A4E40">
      <w:pPr>
        <w:spacing w:after="0" w:line="240" w:lineRule="auto"/>
        <w:ind w:left="0" w:right="0" w:firstLine="0"/>
        <w:rPr>
          <w:rFonts w:eastAsia="Times New Roman"/>
          <w:color w:val="auto"/>
          <w:lang w:bidi="ar-SA"/>
        </w:rPr>
      </w:pPr>
      <w:r w:rsidRPr="00B56603">
        <w:rPr>
          <w:rFonts w:eastAsia="Times New Roman"/>
          <w:color w:val="auto"/>
          <w:lang w:bidi="ar-SA"/>
        </w:rPr>
        <w:t xml:space="preserve">   </w:t>
      </w:r>
      <w:r w:rsidR="003A70FD" w:rsidRPr="003A70FD">
        <w:rPr>
          <w:rFonts w:eastAsia="Times New Roman"/>
          <w:noProof/>
          <w:color w:val="auto"/>
          <w:lang w:bidi="ar-SA"/>
        </w:rPr>
        <w:drawing>
          <wp:inline distT="0" distB="0" distL="0" distR="0" wp14:anchorId="17E346D2" wp14:editId="4B07C7EE">
            <wp:extent cx="841228" cy="2347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66284" cy="241753"/>
                    </a:xfrm>
                    <a:prstGeom prst="rect">
                      <a:avLst/>
                    </a:prstGeom>
                  </pic:spPr>
                </pic:pic>
              </a:graphicData>
            </a:graphic>
          </wp:inline>
        </w:drawing>
      </w:r>
      <w:r w:rsidR="003A70FD" w:rsidRPr="003A70FD">
        <w:rPr>
          <w:rFonts w:eastAsia="Times New Roman"/>
          <w:noProof/>
          <w:color w:val="auto"/>
          <w:lang w:bidi="ar-SA"/>
        </w:rPr>
        <w:drawing>
          <wp:inline distT="0" distB="0" distL="0" distR="0" wp14:anchorId="290DDFB0" wp14:editId="4881EE4D">
            <wp:extent cx="925091" cy="236652"/>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39080" cy="240231"/>
                    </a:xfrm>
                    <a:prstGeom prst="rect">
                      <a:avLst/>
                    </a:prstGeom>
                  </pic:spPr>
                </pic:pic>
              </a:graphicData>
            </a:graphic>
          </wp:inline>
        </w:drawing>
      </w:r>
      <w:r w:rsidR="003A70FD" w:rsidRPr="003A70FD">
        <w:rPr>
          <w:rFonts w:eastAsia="Times New Roman"/>
          <w:noProof/>
          <w:color w:val="auto"/>
          <w:lang w:bidi="ar-SA"/>
        </w:rPr>
        <w:drawing>
          <wp:inline distT="0" distB="0" distL="0" distR="0" wp14:anchorId="0B0C7CFF" wp14:editId="23ED6702">
            <wp:extent cx="839667" cy="2343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04960" cy="252547"/>
                    </a:xfrm>
                    <a:prstGeom prst="rect">
                      <a:avLst/>
                    </a:prstGeom>
                  </pic:spPr>
                </pic:pic>
              </a:graphicData>
            </a:graphic>
          </wp:inline>
        </w:drawing>
      </w:r>
      <w:r w:rsidR="00736AB8" w:rsidRPr="00736AB8">
        <w:rPr>
          <w:rFonts w:eastAsia="Times New Roman"/>
          <w:noProof/>
          <w:color w:val="auto"/>
          <w:lang w:bidi="ar-SA"/>
        </w:rPr>
        <w:drawing>
          <wp:inline distT="0" distB="0" distL="0" distR="0" wp14:anchorId="588EE0C6" wp14:editId="6AEFE809">
            <wp:extent cx="947004" cy="236751"/>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72373" cy="243093"/>
                    </a:xfrm>
                    <a:prstGeom prst="rect">
                      <a:avLst/>
                    </a:prstGeom>
                  </pic:spPr>
                </pic:pic>
              </a:graphicData>
            </a:graphic>
          </wp:inline>
        </w:drawing>
      </w:r>
      <w:r w:rsidR="00736AB8" w:rsidRPr="00736AB8">
        <w:rPr>
          <w:rFonts w:eastAsia="Times New Roman"/>
          <w:noProof/>
          <w:color w:val="auto"/>
          <w:lang w:bidi="ar-SA"/>
        </w:rPr>
        <w:drawing>
          <wp:inline distT="0" distB="0" distL="0" distR="0" wp14:anchorId="1CB132E7" wp14:editId="164B0BC1">
            <wp:extent cx="947004" cy="236751"/>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53671" cy="263418"/>
                    </a:xfrm>
                    <a:prstGeom prst="rect">
                      <a:avLst/>
                    </a:prstGeom>
                  </pic:spPr>
                </pic:pic>
              </a:graphicData>
            </a:graphic>
          </wp:inline>
        </w:drawing>
      </w:r>
    </w:p>
    <w:p w14:paraId="007E4309" w14:textId="36C31E7D" w:rsidR="003A4E40" w:rsidRDefault="003A4E40" w:rsidP="00A156D6">
      <w:pPr>
        <w:pStyle w:val="ListParagraph"/>
        <w:numPr>
          <w:ilvl w:val="0"/>
          <w:numId w:val="32"/>
        </w:numPr>
        <w:spacing w:before="100" w:beforeAutospacing="1" w:after="100" w:afterAutospacing="1" w:line="240" w:lineRule="auto"/>
        <w:ind w:right="0"/>
        <w:rPr>
          <w:rFonts w:eastAsia="Times New Roman"/>
          <w:color w:val="auto"/>
          <w:lang w:bidi="ar-SA"/>
        </w:rPr>
      </w:pPr>
      <w:r w:rsidRPr="00A156D6">
        <w:rPr>
          <w:rFonts w:eastAsia="Times New Roman"/>
          <w:b/>
          <w:bCs/>
          <w:color w:val="auto"/>
          <w:lang w:bidi="ar-SA"/>
        </w:rPr>
        <w:t xml:space="preserve">In Review </w:t>
      </w:r>
      <w:r w:rsidRPr="00A156D6">
        <w:rPr>
          <w:rFonts w:eastAsia="Times New Roman"/>
          <w:color w:val="auto"/>
          <w:lang w:bidi="ar-SA"/>
        </w:rPr>
        <w:t xml:space="preserve">- This status displays if faculty have been added with a completed disclosure and at least one financial relationship has been declared, triggering </w:t>
      </w:r>
      <w:r w:rsidR="00A30DBD" w:rsidRPr="00A156D6">
        <w:rPr>
          <w:rFonts w:eastAsia="Times New Roman"/>
          <w:color w:val="auto"/>
          <w:lang w:bidi="ar-SA"/>
        </w:rPr>
        <w:t>the</w:t>
      </w:r>
      <w:r w:rsidRPr="00A156D6">
        <w:rPr>
          <w:rFonts w:eastAsia="Times New Roman"/>
          <w:color w:val="auto"/>
          <w:lang w:bidi="ar-SA"/>
        </w:rPr>
        <w:t xml:space="preserve"> COI Mitigation process. If one faculty member is rejected, and other faculty have been approved, the </w:t>
      </w:r>
      <w:r w:rsidRPr="00A156D6">
        <w:rPr>
          <w:rFonts w:eastAsia="Times New Roman"/>
          <w:b/>
          <w:bCs/>
          <w:color w:val="auto"/>
          <w:lang w:bidi="ar-SA"/>
        </w:rPr>
        <w:t>Child Status</w:t>
      </w:r>
      <w:r w:rsidRPr="00A156D6">
        <w:rPr>
          <w:rFonts w:eastAsia="Times New Roman"/>
          <w:color w:val="auto"/>
          <w:lang w:bidi="ar-SA"/>
        </w:rPr>
        <w:t xml:space="preserve"> will remain </w:t>
      </w:r>
      <w:r w:rsidRPr="00A156D6">
        <w:rPr>
          <w:rFonts w:eastAsia="Times New Roman"/>
          <w:b/>
          <w:bCs/>
          <w:color w:val="auto"/>
          <w:lang w:bidi="ar-SA"/>
        </w:rPr>
        <w:t>In Review</w:t>
      </w:r>
      <w:r w:rsidRPr="00A156D6">
        <w:rPr>
          <w:rFonts w:eastAsia="Times New Roman"/>
          <w:color w:val="auto"/>
          <w:lang w:bidi="ar-SA"/>
        </w:rPr>
        <w:t>.</w:t>
      </w:r>
    </w:p>
    <w:p w14:paraId="76757BB2" w14:textId="77777777" w:rsidR="00736AB8" w:rsidRDefault="00736AB8" w:rsidP="00736AB8">
      <w:pPr>
        <w:pStyle w:val="ListParagraph"/>
        <w:spacing w:before="100" w:beforeAutospacing="1" w:after="100" w:afterAutospacing="1" w:line="240" w:lineRule="auto"/>
        <w:ind w:right="0" w:firstLine="0"/>
        <w:rPr>
          <w:rFonts w:eastAsia="Times New Roman"/>
          <w:color w:val="auto"/>
          <w:lang w:bidi="ar-SA"/>
        </w:rPr>
      </w:pPr>
    </w:p>
    <w:p w14:paraId="629C6A69" w14:textId="3910EB12" w:rsidR="00BC229A" w:rsidRPr="005F25C2" w:rsidRDefault="00736AB8" w:rsidP="005F25C2">
      <w:pPr>
        <w:pStyle w:val="ListParagraph"/>
        <w:numPr>
          <w:ilvl w:val="0"/>
          <w:numId w:val="32"/>
        </w:numPr>
        <w:spacing w:before="100" w:beforeAutospacing="1" w:after="100" w:afterAutospacing="1" w:line="240" w:lineRule="auto"/>
        <w:ind w:right="0"/>
        <w:rPr>
          <w:rFonts w:eastAsia="Times New Roman"/>
          <w:color w:val="auto"/>
          <w:lang w:bidi="ar-SA"/>
        </w:rPr>
      </w:pPr>
      <w:r w:rsidRPr="00736AB8">
        <w:rPr>
          <w:rFonts w:eastAsia="Times New Roman"/>
          <w:b/>
          <w:bCs/>
          <w:noProof/>
          <w:color w:val="auto"/>
          <w:lang w:bidi="ar-SA"/>
        </w:rPr>
        <w:drawing>
          <wp:inline distT="0" distB="0" distL="0" distR="0" wp14:anchorId="3D667088" wp14:editId="1DF7E925">
            <wp:extent cx="622300" cy="25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2300" cy="254000"/>
                    </a:xfrm>
                    <a:prstGeom prst="rect">
                      <a:avLst/>
                    </a:prstGeom>
                  </pic:spPr>
                </pic:pic>
              </a:graphicData>
            </a:graphic>
          </wp:inline>
        </w:drawing>
      </w:r>
      <w:r w:rsidRPr="0000027B">
        <w:rPr>
          <w:rFonts w:eastAsia="Times New Roman"/>
          <w:b/>
          <w:bCs/>
          <w:color w:val="auto"/>
          <w:lang w:bidi="ar-SA"/>
        </w:rPr>
        <w:t xml:space="preserve"> Review Disclosures </w:t>
      </w:r>
      <w:r w:rsidR="00BC229A" w:rsidRPr="0000027B">
        <w:rPr>
          <w:rFonts w:eastAsia="Times New Roman"/>
          <w:color w:val="auto"/>
          <w:lang w:bidi="ar-SA"/>
        </w:rPr>
        <w:t>-</w:t>
      </w:r>
      <w:r w:rsidR="0000027B">
        <w:rPr>
          <w:rFonts w:eastAsia="Times New Roman"/>
          <w:color w:val="auto"/>
          <w:lang w:bidi="ar-SA"/>
        </w:rPr>
        <w:t xml:space="preserve"> </w:t>
      </w:r>
      <w:r w:rsidR="0000027B">
        <w:rPr>
          <w:rFonts w:ascii="Segoe UI" w:hAnsi="Segoe UI" w:cs="Segoe UI"/>
        </w:rPr>
        <w:t>This indicator will display in the</w:t>
      </w:r>
      <w:r w:rsidR="0000027B">
        <w:rPr>
          <w:rStyle w:val="Strong"/>
          <w:rFonts w:ascii="Segoe UI" w:hAnsi="Segoe UI" w:cs="Segoe UI"/>
        </w:rPr>
        <w:t xml:space="preserve"> Status</w:t>
      </w:r>
      <w:r w:rsidR="0000027B">
        <w:rPr>
          <w:rFonts w:ascii="Segoe UI" w:hAnsi="Segoe UI" w:cs="Segoe UI"/>
        </w:rPr>
        <w:t xml:space="preserve"> column if a user has submitted a new Disclosure prior to the activity starting. There may be new COl information that needs to be reviewed. Once the COI status has been addressed, the RSS status icon will update to the proper status and the indicator will be cleared. An orange </w:t>
      </w:r>
      <w:r w:rsidR="0000027B">
        <w:rPr>
          <w:rStyle w:val="Strong"/>
          <w:rFonts w:ascii="Segoe UI" w:hAnsi="Segoe UI" w:cs="Segoe UI"/>
        </w:rPr>
        <w:t>Disclosure Updated</w:t>
      </w:r>
      <w:r w:rsidR="0000027B">
        <w:rPr>
          <w:rFonts w:ascii="Segoe UI" w:hAnsi="Segoe UI" w:cs="Segoe UI"/>
        </w:rPr>
        <w:t xml:space="preserve"> icon will display within the </w:t>
      </w:r>
      <w:r w:rsidR="0000027B">
        <w:rPr>
          <w:rStyle w:val="Strong"/>
          <w:rFonts w:ascii="Segoe UI" w:hAnsi="Segoe UI" w:cs="Segoe UI"/>
        </w:rPr>
        <w:t xml:space="preserve">Presentations &amp; COI Status </w:t>
      </w:r>
      <w:r w:rsidR="0000027B">
        <w:t>column as well</w:t>
      </w:r>
      <w:r w:rsidR="0000027B">
        <w:rPr>
          <w:rFonts w:ascii="Segoe UI" w:hAnsi="Segoe UI" w:cs="Segoe UI"/>
        </w:rPr>
        <w:t>. Once the COI status has been addressed, this icon will update.</w:t>
      </w:r>
    </w:p>
    <w:p w14:paraId="52703C38" w14:textId="10059675" w:rsidR="00736AB8" w:rsidRPr="00A156D6" w:rsidRDefault="00BC229A" w:rsidP="00A156D6">
      <w:pPr>
        <w:pStyle w:val="ListParagraph"/>
        <w:numPr>
          <w:ilvl w:val="0"/>
          <w:numId w:val="32"/>
        </w:numPr>
        <w:spacing w:before="100" w:beforeAutospacing="1" w:after="100" w:afterAutospacing="1" w:line="240" w:lineRule="auto"/>
        <w:ind w:right="0"/>
        <w:rPr>
          <w:rFonts w:eastAsia="Times New Roman"/>
          <w:color w:val="auto"/>
          <w:lang w:bidi="ar-SA"/>
        </w:rPr>
      </w:pPr>
      <w:r w:rsidRPr="00BC229A">
        <w:rPr>
          <w:rFonts w:eastAsia="Times New Roman"/>
          <w:noProof/>
          <w:color w:val="auto"/>
          <w:lang w:bidi="ar-SA"/>
        </w:rPr>
        <w:lastRenderedPageBreak/>
        <w:drawing>
          <wp:inline distT="0" distB="0" distL="0" distR="0" wp14:anchorId="0A7A9931" wp14:editId="1C539783">
            <wp:extent cx="533400" cy="520700"/>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48"/>
                    <a:stretch>
                      <a:fillRect/>
                    </a:stretch>
                  </pic:blipFill>
                  <pic:spPr>
                    <a:xfrm>
                      <a:off x="0" y="0"/>
                      <a:ext cx="533400" cy="520700"/>
                    </a:xfrm>
                    <a:prstGeom prst="rect">
                      <a:avLst/>
                    </a:prstGeom>
                  </pic:spPr>
                </pic:pic>
              </a:graphicData>
            </a:graphic>
          </wp:inline>
        </w:drawing>
      </w:r>
      <w:r>
        <w:rPr>
          <w:rFonts w:eastAsia="Times New Roman"/>
          <w:color w:val="auto"/>
          <w:lang w:bidi="ar-SA"/>
        </w:rPr>
        <w:t xml:space="preserve"> </w:t>
      </w:r>
      <w:r w:rsidRPr="00BC229A">
        <w:rPr>
          <w:rFonts w:eastAsia="Times New Roman"/>
          <w:b/>
          <w:bCs/>
          <w:color w:val="auto"/>
          <w:lang w:bidi="ar-SA"/>
        </w:rPr>
        <w:t>Faculty Added After Approval</w:t>
      </w:r>
      <w:r>
        <w:rPr>
          <w:rFonts w:eastAsia="Times New Roman"/>
          <w:color w:val="auto"/>
          <w:lang w:bidi="ar-SA"/>
        </w:rPr>
        <w:t xml:space="preserve"> - This will appear in the </w:t>
      </w:r>
      <w:r w:rsidRPr="00BC229A">
        <w:rPr>
          <w:rFonts w:eastAsia="Times New Roman"/>
          <w:b/>
          <w:bCs/>
          <w:color w:val="auto"/>
          <w:lang w:bidi="ar-SA"/>
        </w:rPr>
        <w:t>Status</w:t>
      </w:r>
      <w:r>
        <w:rPr>
          <w:rFonts w:eastAsia="Times New Roman"/>
          <w:color w:val="auto"/>
          <w:lang w:bidi="ar-SA"/>
        </w:rPr>
        <w:t xml:space="preserve"> column to notify Administrators that faculty members have been added to an activity after it has been approved. The status will automatically revert </w:t>
      </w:r>
      <w:r w:rsidR="00BD2353">
        <w:rPr>
          <w:rFonts w:eastAsia="Times New Roman"/>
          <w:color w:val="auto"/>
          <w:lang w:bidi="ar-SA"/>
        </w:rPr>
        <w:t xml:space="preserve">back </w:t>
      </w:r>
      <w:r>
        <w:rPr>
          <w:rFonts w:eastAsia="Times New Roman"/>
          <w:color w:val="auto"/>
          <w:lang w:bidi="ar-SA"/>
        </w:rPr>
        <w:t>to IN REVIEW.</w:t>
      </w:r>
    </w:p>
    <w:p w14:paraId="53CCF782" w14:textId="5A391D27" w:rsidR="00E666A3" w:rsidRPr="00AF03B9" w:rsidRDefault="00BB6CF9">
      <w:pPr>
        <w:ind w:left="-5" w:right="62"/>
      </w:pPr>
      <w:r w:rsidRPr="00AF03B9">
        <w:t>RSS Coordinator</w:t>
      </w:r>
      <w:r w:rsidR="0035401A" w:rsidRPr="00AF03B9">
        <w:t>s</w:t>
      </w:r>
      <w:r w:rsidRPr="00AF03B9">
        <w:t xml:space="preserve"> (Owner</w:t>
      </w:r>
      <w:r w:rsidR="00063900" w:rsidRPr="00AF03B9">
        <w:t>s</w:t>
      </w:r>
      <w:r w:rsidRPr="00AF03B9">
        <w:t>)</w:t>
      </w:r>
      <w:r w:rsidR="0035401A" w:rsidRPr="00AF03B9">
        <w:t xml:space="preserve"> will edit the Topic titles</w:t>
      </w:r>
      <w:r w:rsidR="00F3221F" w:rsidRPr="00AF03B9">
        <w:t xml:space="preserve"> by clicking the </w:t>
      </w:r>
      <w:r w:rsidR="00F3221F" w:rsidRPr="00AF03B9">
        <w:rPr>
          <w:b/>
          <w:bCs/>
        </w:rPr>
        <w:t>Pencil</w:t>
      </w:r>
      <w:r w:rsidR="00F3221F" w:rsidRPr="00AF03B9">
        <w:t xml:space="preserve"> icon </w:t>
      </w:r>
      <w:r w:rsidR="006C6A04">
        <w:t>(</w:t>
      </w:r>
      <w:r w:rsidR="006C6A04" w:rsidRPr="0069786A">
        <w:rPr>
          <w:noProof/>
        </w:rPr>
        <w:drawing>
          <wp:inline distT="0" distB="0" distL="0" distR="0" wp14:anchorId="6D2D11AB" wp14:editId="52CB3EE8">
            <wp:extent cx="124949" cy="127608"/>
            <wp:effectExtent l="0" t="0" r="2540" b="0"/>
            <wp:docPr id="73" name="Picture 73" descr="A picture containing tool, wr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ool, wrench&#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0624" cy="143616"/>
                    </a:xfrm>
                    <a:prstGeom prst="rect">
                      <a:avLst/>
                    </a:prstGeom>
                  </pic:spPr>
                </pic:pic>
              </a:graphicData>
            </a:graphic>
          </wp:inline>
        </w:drawing>
      </w:r>
      <w:r w:rsidR="006C6A04">
        <w:t xml:space="preserve">) </w:t>
      </w:r>
      <w:r w:rsidR="00F3221F" w:rsidRPr="00AF03B9">
        <w:t xml:space="preserve">in the </w:t>
      </w:r>
      <w:r w:rsidR="00F3221F" w:rsidRPr="00D4383B">
        <w:rPr>
          <w:b/>
          <w:bCs/>
        </w:rPr>
        <w:t xml:space="preserve">Topic </w:t>
      </w:r>
      <w:r w:rsidR="00F3221F" w:rsidRPr="00AF03B9">
        <w:t>column.</w:t>
      </w:r>
      <w:r w:rsidRPr="00AF03B9">
        <w:t xml:space="preserve"> </w:t>
      </w:r>
      <w:r w:rsidR="00F3221F" w:rsidRPr="00AF03B9">
        <w:t xml:space="preserve">Topic </w:t>
      </w:r>
      <w:r w:rsidRPr="00AF03B9">
        <w:t xml:space="preserve">titles will display in users’ transcripts after attendance is recorded. For this reason, the child activity title should be reviewed. </w:t>
      </w:r>
    </w:p>
    <w:p w14:paraId="65DD2AA4" w14:textId="77777777" w:rsidR="00477BDB" w:rsidRPr="00AF03B9" w:rsidRDefault="00477BDB">
      <w:pPr>
        <w:ind w:left="-5" w:right="62"/>
      </w:pPr>
    </w:p>
    <w:p w14:paraId="47E5B732" w14:textId="0E19B69A" w:rsidR="00522F1D" w:rsidRDefault="006C6A04" w:rsidP="006C6A04">
      <w:pPr>
        <w:ind w:left="-5" w:right="62"/>
      </w:pPr>
      <w:r w:rsidRPr="00BA57F3">
        <w:rPr>
          <w:rFonts w:eastAsia="Times New Roman"/>
          <w:noProof/>
        </w:rPr>
        <w:drawing>
          <wp:inline distT="0" distB="0" distL="0" distR="0" wp14:anchorId="0A4FB729" wp14:editId="2F325F23">
            <wp:extent cx="1028700" cy="662035"/>
            <wp:effectExtent l="0" t="0" r="0" b="0"/>
            <wp:docPr id="51" name="Picture 51" descr="Graphical user interface,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imeline&#10;&#10;Description automatically generated with medium confidence"/>
                    <pic:cNvPicPr/>
                  </pic:nvPicPr>
                  <pic:blipFill>
                    <a:blip r:embed="rId50"/>
                    <a:stretch>
                      <a:fillRect/>
                    </a:stretch>
                  </pic:blipFill>
                  <pic:spPr>
                    <a:xfrm>
                      <a:off x="0" y="0"/>
                      <a:ext cx="1035216" cy="666228"/>
                    </a:xfrm>
                    <a:prstGeom prst="rect">
                      <a:avLst/>
                    </a:prstGeom>
                  </pic:spPr>
                </pic:pic>
              </a:graphicData>
            </a:graphic>
          </wp:inline>
        </w:drawing>
      </w:r>
    </w:p>
    <w:p w14:paraId="0B7ED77D" w14:textId="77777777" w:rsidR="00B64EE0" w:rsidRPr="00AF03B9" w:rsidRDefault="00B64EE0" w:rsidP="006C6A04">
      <w:pPr>
        <w:ind w:left="-5" w:right="62"/>
      </w:pPr>
    </w:p>
    <w:p w14:paraId="121ACD16" w14:textId="77777777" w:rsidR="006C6A04" w:rsidRDefault="00BB6CF9">
      <w:pPr>
        <w:ind w:left="-5" w:right="62"/>
      </w:pPr>
      <w:r w:rsidRPr="00AF03B9">
        <w:t xml:space="preserve">After clicking the </w:t>
      </w:r>
      <w:r w:rsidR="00F3221F" w:rsidRPr="00AF03B9">
        <w:rPr>
          <w:b/>
          <w:bCs/>
        </w:rPr>
        <w:t>Pencil</w:t>
      </w:r>
      <w:r w:rsidR="00F3221F" w:rsidRPr="00AF03B9">
        <w:t xml:space="preserve"> icon, the RSS Activity Editor screen will display</w:t>
      </w:r>
      <w:r w:rsidRPr="00AF03B9">
        <w:t xml:space="preserve">. </w:t>
      </w:r>
      <w:r w:rsidR="00F3221F" w:rsidRPr="00AF03B9">
        <w:t>Here, Coordinators will have the option to edit the RSS child activity name</w:t>
      </w:r>
      <w:r w:rsidR="00ED57B4" w:rsidRPr="00AF03B9">
        <w:t>. M</w:t>
      </w:r>
      <w:r w:rsidR="00F3221F" w:rsidRPr="00AF03B9">
        <w:t xml:space="preserve">any other </w:t>
      </w:r>
      <w:r w:rsidR="00522F1D" w:rsidRPr="00AF03B9">
        <w:t>editing options</w:t>
      </w:r>
      <w:r w:rsidR="00ED57B4" w:rsidRPr="00AF03B9">
        <w:t xml:space="preserve"> are available as well.</w:t>
      </w:r>
      <w:r w:rsidR="00522F1D" w:rsidRPr="00AF03B9">
        <w:t xml:space="preserve"> Click the</w:t>
      </w:r>
      <w:r w:rsidRPr="00AF03B9">
        <w:t xml:space="preserve"> </w:t>
      </w:r>
      <w:r w:rsidRPr="00AF03B9">
        <w:rPr>
          <w:b/>
        </w:rPr>
        <w:t>Save</w:t>
      </w:r>
      <w:r w:rsidRPr="00AF03B9">
        <w:t xml:space="preserve"> </w:t>
      </w:r>
      <w:r w:rsidR="00522F1D" w:rsidRPr="00AF03B9">
        <w:rPr>
          <w:b/>
          <w:bCs/>
        </w:rPr>
        <w:t>&amp; Close</w:t>
      </w:r>
      <w:r w:rsidR="00522F1D" w:rsidRPr="00AF03B9">
        <w:t xml:space="preserve"> </w:t>
      </w:r>
      <w:r w:rsidRPr="00AF03B9">
        <w:t>button at the bottom of the screen</w:t>
      </w:r>
      <w:r w:rsidR="00522F1D" w:rsidRPr="00AF03B9">
        <w:t xml:space="preserve"> to save changes and </w:t>
      </w:r>
      <w:r w:rsidR="00A30DBD" w:rsidRPr="00AF03B9">
        <w:t>return</w:t>
      </w:r>
      <w:r w:rsidR="00522F1D" w:rsidRPr="00AF03B9">
        <w:t xml:space="preserve"> to the</w:t>
      </w:r>
      <w:r w:rsidR="00A30DBD" w:rsidRPr="00AF03B9">
        <w:t xml:space="preserve"> main RSS</w:t>
      </w:r>
      <w:r w:rsidR="00522F1D" w:rsidRPr="00AF03B9">
        <w:t xml:space="preserve"> Dashboard</w:t>
      </w:r>
      <w:r w:rsidR="00A30DBD" w:rsidRPr="00AF03B9">
        <w:t xml:space="preserve"> screen</w:t>
      </w:r>
      <w:r w:rsidR="00522F1D" w:rsidRPr="00AF03B9">
        <w:t>.</w:t>
      </w:r>
    </w:p>
    <w:p w14:paraId="14A1EF8C" w14:textId="266BD6C3" w:rsidR="00E666A3" w:rsidRPr="00AF03B9" w:rsidRDefault="00BB6CF9">
      <w:pPr>
        <w:ind w:left="-5" w:right="62"/>
      </w:pPr>
      <w:r w:rsidRPr="00AF03B9">
        <w:t xml:space="preserve"> </w:t>
      </w:r>
    </w:p>
    <w:p w14:paraId="236F9A10" w14:textId="0CDC9E74" w:rsidR="00E666A3" w:rsidRPr="00AF03B9" w:rsidRDefault="006C6A04">
      <w:pPr>
        <w:spacing w:after="0" w:line="259" w:lineRule="auto"/>
        <w:ind w:left="0" w:right="0" w:firstLine="0"/>
      </w:pPr>
      <w:r w:rsidRPr="00E6682F">
        <w:rPr>
          <w:noProof/>
        </w:rPr>
        <w:drawing>
          <wp:inline distT="0" distB="0" distL="0" distR="0" wp14:anchorId="06B791F3" wp14:editId="4B66C788">
            <wp:extent cx="5829300" cy="2743383"/>
            <wp:effectExtent l="0" t="0" r="0" b="0"/>
            <wp:docPr id="52" name="Picture 5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a:blip r:embed="rId51"/>
                    <a:stretch>
                      <a:fillRect/>
                    </a:stretch>
                  </pic:blipFill>
                  <pic:spPr>
                    <a:xfrm>
                      <a:off x="0" y="0"/>
                      <a:ext cx="5831244" cy="2744298"/>
                    </a:xfrm>
                    <a:prstGeom prst="rect">
                      <a:avLst/>
                    </a:prstGeom>
                  </pic:spPr>
                </pic:pic>
              </a:graphicData>
            </a:graphic>
          </wp:inline>
        </w:drawing>
      </w:r>
    </w:p>
    <w:p w14:paraId="04DD1BD8" w14:textId="77777777" w:rsidR="005F25C2" w:rsidRDefault="005F25C2" w:rsidP="001F7C5D">
      <w:pPr>
        <w:spacing w:after="0" w:line="259" w:lineRule="auto"/>
        <w:ind w:left="0" w:right="840" w:firstLine="0"/>
        <w:jc w:val="right"/>
      </w:pPr>
    </w:p>
    <w:p w14:paraId="5E0FBC0D" w14:textId="77777777" w:rsidR="005F25C2" w:rsidRDefault="005F25C2" w:rsidP="001F7C5D">
      <w:pPr>
        <w:spacing w:after="0" w:line="259" w:lineRule="auto"/>
        <w:ind w:left="0" w:right="840" w:firstLine="0"/>
        <w:jc w:val="right"/>
      </w:pPr>
    </w:p>
    <w:p w14:paraId="60020630" w14:textId="6FF8BC8E" w:rsidR="005F25C2" w:rsidRDefault="005F25C2" w:rsidP="001F7C5D">
      <w:pPr>
        <w:spacing w:after="0" w:line="259" w:lineRule="auto"/>
        <w:ind w:left="0" w:right="840" w:firstLine="0"/>
        <w:jc w:val="right"/>
      </w:pPr>
    </w:p>
    <w:p w14:paraId="34667CC9" w14:textId="5ACE05C2" w:rsidR="005F25C2" w:rsidRDefault="005F25C2" w:rsidP="001F7C5D">
      <w:pPr>
        <w:spacing w:after="0" w:line="259" w:lineRule="auto"/>
        <w:ind w:left="0" w:right="840" w:firstLine="0"/>
        <w:jc w:val="right"/>
      </w:pPr>
    </w:p>
    <w:p w14:paraId="2CBFBC0B" w14:textId="529DC04C" w:rsidR="005F25C2" w:rsidRDefault="005F25C2" w:rsidP="001F7C5D">
      <w:pPr>
        <w:spacing w:after="0" w:line="259" w:lineRule="auto"/>
        <w:ind w:left="0" w:right="840" w:firstLine="0"/>
        <w:jc w:val="right"/>
      </w:pPr>
    </w:p>
    <w:p w14:paraId="08E6F655" w14:textId="1F84E2BD" w:rsidR="005F25C2" w:rsidRDefault="005F25C2" w:rsidP="001F7C5D">
      <w:pPr>
        <w:spacing w:after="0" w:line="259" w:lineRule="auto"/>
        <w:ind w:left="0" w:right="840" w:firstLine="0"/>
        <w:jc w:val="right"/>
      </w:pPr>
    </w:p>
    <w:p w14:paraId="47FB278E" w14:textId="77777777" w:rsidR="005F25C2" w:rsidRDefault="005F25C2" w:rsidP="001F7C5D">
      <w:pPr>
        <w:spacing w:after="0" w:line="259" w:lineRule="auto"/>
        <w:ind w:left="0" w:right="840" w:firstLine="0"/>
        <w:jc w:val="right"/>
      </w:pPr>
    </w:p>
    <w:p w14:paraId="037F1B2D" w14:textId="1CAE265A" w:rsidR="00E666A3" w:rsidRPr="00AF03B9" w:rsidRDefault="00BB6CF9" w:rsidP="001F7C5D">
      <w:pPr>
        <w:spacing w:after="0" w:line="259" w:lineRule="auto"/>
        <w:ind w:left="0" w:right="840" w:firstLine="0"/>
        <w:jc w:val="right"/>
      </w:pPr>
      <w:r w:rsidRPr="00AF03B9">
        <w:t xml:space="preserve">  </w:t>
      </w:r>
    </w:p>
    <w:p w14:paraId="791F87DF" w14:textId="77777777" w:rsidR="00065973" w:rsidRDefault="00BB6CF9" w:rsidP="0088636F">
      <w:pPr>
        <w:ind w:left="-5" w:right="62"/>
      </w:pPr>
      <w:r w:rsidRPr="00AF03B9">
        <w:lastRenderedPageBreak/>
        <w:t>Emails can be sent to the RSS Coordinator (Owner)</w:t>
      </w:r>
      <w:r w:rsidR="0088636F" w:rsidRPr="00AF03B9">
        <w:t xml:space="preserve"> </w:t>
      </w:r>
      <w:r w:rsidR="0072332D" w:rsidRPr="00AF03B9">
        <w:t xml:space="preserve">by clicking the </w:t>
      </w:r>
      <w:r w:rsidR="0072332D" w:rsidRPr="00AF03B9">
        <w:rPr>
          <w:b/>
          <w:bCs/>
        </w:rPr>
        <w:t>Send</w:t>
      </w:r>
      <w:r w:rsidR="0072332D" w:rsidRPr="00AF03B9">
        <w:t xml:space="preserve"> button in </w:t>
      </w:r>
      <w:r w:rsidR="0088636F" w:rsidRPr="00AF03B9">
        <w:t xml:space="preserve">the </w:t>
      </w:r>
      <w:r w:rsidR="0088636F" w:rsidRPr="00AF03B9">
        <w:rPr>
          <w:b/>
          <w:bCs/>
        </w:rPr>
        <w:t>Owners/Coordinators</w:t>
      </w:r>
      <w:r w:rsidR="0088636F" w:rsidRPr="00AF03B9">
        <w:t xml:space="preserve"> column.</w:t>
      </w:r>
    </w:p>
    <w:p w14:paraId="77235A74" w14:textId="77777777" w:rsidR="00065973" w:rsidRDefault="00065973" w:rsidP="0088636F">
      <w:pPr>
        <w:ind w:left="-5" w:right="62"/>
      </w:pPr>
    </w:p>
    <w:p w14:paraId="3FB87EC0" w14:textId="6404506A" w:rsidR="00065973" w:rsidRDefault="00065973" w:rsidP="0088636F">
      <w:pPr>
        <w:ind w:left="-5" w:right="62"/>
      </w:pPr>
      <w:r w:rsidRPr="00731FBB">
        <w:rPr>
          <w:rFonts w:eastAsia="Times New Roman"/>
          <w:noProof/>
        </w:rPr>
        <w:drawing>
          <wp:inline distT="0" distB="0" distL="0" distR="0" wp14:anchorId="6638BDF7" wp14:editId="29DC94BC">
            <wp:extent cx="889000" cy="787722"/>
            <wp:effectExtent l="0" t="0" r="0" b="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52"/>
                    <a:stretch>
                      <a:fillRect/>
                    </a:stretch>
                  </pic:blipFill>
                  <pic:spPr>
                    <a:xfrm>
                      <a:off x="0" y="0"/>
                      <a:ext cx="903098" cy="800214"/>
                    </a:xfrm>
                    <a:prstGeom prst="rect">
                      <a:avLst/>
                    </a:prstGeom>
                  </pic:spPr>
                </pic:pic>
              </a:graphicData>
            </a:graphic>
          </wp:inline>
        </w:drawing>
      </w:r>
    </w:p>
    <w:p w14:paraId="148DD0C5" w14:textId="77777777" w:rsidR="00065973" w:rsidRDefault="00065973" w:rsidP="0088636F">
      <w:pPr>
        <w:ind w:left="-5" w:right="62"/>
      </w:pPr>
    </w:p>
    <w:p w14:paraId="0D286290" w14:textId="3ADF729C" w:rsidR="00E666A3" w:rsidRDefault="0088636F" w:rsidP="0088636F">
      <w:pPr>
        <w:ind w:left="-5" w:right="62"/>
      </w:pPr>
      <w:r w:rsidRPr="00AF03B9">
        <w:t xml:space="preserve"> </w:t>
      </w:r>
      <w:r w:rsidR="00390F01" w:rsidRPr="00AF03B9">
        <w:t>A screen will display. Here, an email can be composed and sent.</w:t>
      </w:r>
    </w:p>
    <w:p w14:paraId="293C97DA" w14:textId="77777777" w:rsidR="00065973" w:rsidRPr="00AF03B9" w:rsidRDefault="00065973" w:rsidP="0088636F">
      <w:pPr>
        <w:ind w:left="-5" w:right="62"/>
      </w:pPr>
    </w:p>
    <w:p w14:paraId="4773C2C7" w14:textId="7ADB9F95" w:rsidR="00C84CC3" w:rsidRDefault="00147BD3" w:rsidP="0088636F">
      <w:pPr>
        <w:spacing w:after="0" w:line="259" w:lineRule="auto"/>
        <w:ind w:left="0" w:right="3872" w:firstLine="0"/>
      </w:pPr>
      <w:r w:rsidRPr="00147BD3">
        <w:rPr>
          <w:noProof/>
        </w:rPr>
        <w:drawing>
          <wp:inline distT="0" distB="0" distL="0" distR="0" wp14:anchorId="1C4C6D99" wp14:editId="7EBE12B8">
            <wp:extent cx="5987415" cy="1814830"/>
            <wp:effectExtent l="0" t="0" r="0" b="127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53"/>
                    <a:stretch>
                      <a:fillRect/>
                    </a:stretch>
                  </pic:blipFill>
                  <pic:spPr>
                    <a:xfrm>
                      <a:off x="0" y="0"/>
                      <a:ext cx="5987415" cy="1814830"/>
                    </a:xfrm>
                    <a:prstGeom prst="rect">
                      <a:avLst/>
                    </a:prstGeom>
                  </pic:spPr>
                </pic:pic>
              </a:graphicData>
            </a:graphic>
          </wp:inline>
        </w:drawing>
      </w:r>
    </w:p>
    <w:p w14:paraId="568610F6" w14:textId="77777777" w:rsidR="00213766" w:rsidRPr="00AF03B9" w:rsidRDefault="00213766" w:rsidP="0088636F">
      <w:pPr>
        <w:spacing w:after="0" w:line="259" w:lineRule="auto"/>
        <w:ind w:left="0" w:right="3872" w:firstLine="0"/>
      </w:pPr>
    </w:p>
    <w:p w14:paraId="7C6BBE49" w14:textId="33E32F5B" w:rsidR="00C602BB" w:rsidRDefault="00772700" w:rsidP="00C602BB">
      <w:pPr>
        <w:spacing w:before="100" w:beforeAutospacing="1" w:after="100" w:afterAutospacing="1" w:line="240" w:lineRule="auto"/>
        <w:ind w:right="0"/>
        <w:rPr>
          <w:rFonts w:eastAsia="Times New Roman"/>
          <w:color w:val="auto"/>
          <w:lang w:bidi="ar-SA"/>
        </w:rPr>
      </w:pPr>
      <w:r w:rsidRPr="0069786A">
        <w:rPr>
          <w:rFonts w:eastAsia="Times New Roman"/>
          <w:b/>
          <w:bCs/>
        </w:rPr>
        <w:t xml:space="preserve">Planners &amp; COI Status </w:t>
      </w:r>
      <w:r w:rsidRPr="0069786A">
        <w:rPr>
          <w:rFonts w:eastAsia="Times New Roman"/>
        </w:rPr>
        <w:t xml:space="preserve">- This column displays the Planners associated with the child activity, </w:t>
      </w:r>
      <w:r w:rsidRPr="0069786A">
        <w:rPr>
          <w:rFonts w:eastAsia="Times New Roman"/>
          <w:b/>
          <w:bCs/>
        </w:rPr>
        <w:t>Disclosure</w:t>
      </w:r>
      <w:r w:rsidRPr="0069786A">
        <w:rPr>
          <w:rFonts w:eastAsia="Times New Roman"/>
        </w:rPr>
        <w:t xml:space="preserve"> and </w:t>
      </w:r>
      <w:r w:rsidRPr="0069786A">
        <w:rPr>
          <w:rFonts w:eastAsia="Times New Roman"/>
          <w:b/>
          <w:bCs/>
        </w:rPr>
        <w:t>Disclosure Submitted</w:t>
      </w:r>
      <w:r w:rsidRPr="0069786A">
        <w:rPr>
          <w:rFonts w:eastAsia="Times New Roman"/>
        </w:rPr>
        <w:t xml:space="preserve"> date</w:t>
      </w:r>
      <w:r>
        <w:rPr>
          <w:rFonts w:eastAsia="Times New Roman"/>
        </w:rPr>
        <w:t>,</w:t>
      </w:r>
      <w:r w:rsidRPr="0069786A">
        <w:rPr>
          <w:rFonts w:eastAsia="Times New Roman"/>
        </w:rPr>
        <w:t xml:space="preserve"> and the current COI status. If more than 3 Planners are assigned to the child activity, there will be a "</w:t>
      </w:r>
      <w:r w:rsidRPr="0069786A">
        <w:rPr>
          <w:rFonts w:eastAsia="Times New Roman"/>
          <w:b/>
          <w:bCs/>
        </w:rPr>
        <w:t>View All</w:t>
      </w:r>
      <w:r w:rsidRPr="0069786A">
        <w:rPr>
          <w:rFonts w:eastAsia="Times New Roman"/>
        </w:rPr>
        <w:t>" link that when clicked, will expand to show all assigned Planners or roll up the listing view</w:t>
      </w:r>
      <w:r w:rsidR="00C84CC3" w:rsidRPr="00AF03B9">
        <w:rPr>
          <w:rFonts w:eastAsia="Times New Roman"/>
          <w:color w:val="auto"/>
          <w:lang w:bidi="ar-SA"/>
        </w:rPr>
        <w:t>.</w:t>
      </w:r>
    </w:p>
    <w:p w14:paraId="67FED69B" w14:textId="77777777" w:rsidR="00772700" w:rsidRPr="0069786A" w:rsidRDefault="00772700" w:rsidP="00772700">
      <w:pPr>
        <w:numPr>
          <w:ilvl w:val="0"/>
          <w:numId w:val="34"/>
        </w:numPr>
        <w:spacing w:before="100" w:beforeAutospacing="1" w:after="100" w:afterAutospacing="1"/>
        <w:rPr>
          <w:rFonts w:eastAsia="Times New Roman"/>
        </w:rPr>
      </w:pPr>
      <w:r w:rsidRPr="0069786A">
        <w:rPr>
          <w:rFonts w:eastAsia="Times New Roman"/>
        </w:rPr>
        <w:t xml:space="preserve">Clicking the </w:t>
      </w:r>
      <w:r w:rsidRPr="0069786A">
        <w:rPr>
          <w:rFonts w:eastAsia="Times New Roman"/>
          <w:b/>
          <w:bCs/>
        </w:rPr>
        <w:t>Manage Planners</w:t>
      </w:r>
      <w:r w:rsidRPr="0069786A">
        <w:rPr>
          <w:rFonts w:eastAsia="Times New Roman"/>
        </w:rPr>
        <w:t xml:space="preserve"> button will display a pop-up screen that allows RSS Coordinators to view, add or remove Planners, add or change Planners roles, and export planning committee member information.</w:t>
      </w:r>
    </w:p>
    <w:p w14:paraId="1FAD1C42" w14:textId="40BAF8B2" w:rsidR="00C84CC3" w:rsidRPr="00AF03B9" w:rsidRDefault="00772700" w:rsidP="00772700">
      <w:pPr>
        <w:spacing w:before="100" w:beforeAutospacing="1" w:after="100" w:afterAutospacing="1" w:line="240" w:lineRule="auto"/>
        <w:ind w:left="720" w:right="0" w:firstLine="0"/>
        <w:rPr>
          <w:rFonts w:eastAsia="Times New Roman"/>
          <w:color w:val="auto"/>
          <w:lang w:bidi="ar-SA"/>
        </w:rPr>
      </w:pPr>
      <w:r w:rsidRPr="00BA57F3">
        <w:rPr>
          <w:rFonts w:eastAsia="Times New Roman"/>
          <w:noProof/>
        </w:rPr>
        <w:drawing>
          <wp:inline distT="0" distB="0" distL="0" distR="0" wp14:anchorId="5FE3A372" wp14:editId="3B024400">
            <wp:extent cx="1371600" cy="892366"/>
            <wp:effectExtent l="0" t="0" r="0" b="0"/>
            <wp:docPr id="54" name="Picture 5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chat or text message&#10;&#10;Description automatically generated"/>
                    <pic:cNvPicPr/>
                  </pic:nvPicPr>
                  <pic:blipFill>
                    <a:blip r:embed="rId54"/>
                    <a:stretch>
                      <a:fillRect/>
                    </a:stretch>
                  </pic:blipFill>
                  <pic:spPr>
                    <a:xfrm>
                      <a:off x="0" y="0"/>
                      <a:ext cx="1387815" cy="902915"/>
                    </a:xfrm>
                    <a:prstGeom prst="rect">
                      <a:avLst/>
                    </a:prstGeom>
                  </pic:spPr>
                </pic:pic>
              </a:graphicData>
            </a:graphic>
          </wp:inline>
        </w:drawing>
      </w:r>
    </w:p>
    <w:p w14:paraId="2A031C72" w14:textId="77777777" w:rsidR="00772700" w:rsidRPr="00405278" w:rsidRDefault="00772700" w:rsidP="00772700">
      <w:pPr>
        <w:numPr>
          <w:ilvl w:val="0"/>
          <w:numId w:val="34"/>
        </w:numPr>
        <w:spacing w:before="100" w:beforeAutospacing="1" w:after="100" w:afterAutospacing="1"/>
        <w:rPr>
          <w:rFonts w:eastAsia="Times New Roman"/>
        </w:rPr>
      </w:pPr>
      <w:r w:rsidRPr="0069786A">
        <w:rPr>
          <w:rFonts w:eastAsia="Times New Roman"/>
        </w:rPr>
        <w:t>To add a Planner to the activity, type and select the planning committee member</w:t>
      </w:r>
      <w:r>
        <w:rPr>
          <w:rFonts w:eastAsia="Times New Roman"/>
        </w:rPr>
        <w:t>’</w:t>
      </w:r>
      <w:r w:rsidRPr="0069786A">
        <w:rPr>
          <w:rFonts w:eastAsia="Times New Roman"/>
        </w:rPr>
        <w:t xml:space="preserve">s name in the drop-down box. Click the </w:t>
      </w:r>
      <w:r w:rsidRPr="0069786A">
        <w:rPr>
          <w:rFonts w:eastAsia="Times New Roman"/>
          <w:b/>
          <w:bCs/>
        </w:rPr>
        <w:t>Add Planner</w:t>
      </w:r>
      <w:r w:rsidRPr="0069786A">
        <w:rPr>
          <w:rFonts w:eastAsia="Times New Roman"/>
        </w:rPr>
        <w:t xml:space="preserve"> button. The new member will be added to the activity and the </w:t>
      </w:r>
      <w:r>
        <w:rPr>
          <w:rFonts w:eastAsia="Times New Roman"/>
        </w:rPr>
        <w:t>planning committee member’s</w:t>
      </w:r>
      <w:r w:rsidRPr="0069786A">
        <w:rPr>
          <w:rFonts w:eastAsia="Times New Roman"/>
        </w:rPr>
        <w:t xml:space="preserve"> information will display in the Planners table.</w:t>
      </w:r>
    </w:p>
    <w:p w14:paraId="27F4C2F6" w14:textId="3A31C2B8" w:rsidR="00C84CC3" w:rsidRPr="00A14A39" w:rsidRDefault="00772700" w:rsidP="00772700">
      <w:pPr>
        <w:spacing w:before="100" w:beforeAutospacing="1" w:after="100" w:afterAutospacing="1" w:line="240" w:lineRule="auto"/>
        <w:ind w:left="730" w:right="0"/>
        <w:rPr>
          <w:rFonts w:eastAsia="Times New Roman"/>
          <w:color w:val="auto"/>
          <w:lang w:bidi="ar-SA"/>
        </w:rPr>
      </w:pPr>
      <w:r w:rsidRPr="00287C3B">
        <w:rPr>
          <w:rFonts w:eastAsia="Times New Roman"/>
          <w:noProof/>
        </w:rPr>
        <w:lastRenderedPageBreak/>
        <w:drawing>
          <wp:inline distT="0" distB="0" distL="0" distR="0" wp14:anchorId="2207EA22" wp14:editId="24ADD34D">
            <wp:extent cx="4686300" cy="1205955"/>
            <wp:effectExtent l="0" t="0" r="0" b="635"/>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55"/>
                    <a:stretch>
                      <a:fillRect/>
                    </a:stretch>
                  </pic:blipFill>
                  <pic:spPr>
                    <a:xfrm>
                      <a:off x="0" y="0"/>
                      <a:ext cx="4732978" cy="1217967"/>
                    </a:xfrm>
                    <a:prstGeom prst="rect">
                      <a:avLst/>
                    </a:prstGeom>
                  </pic:spPr>
                </pic:pic>
              </a:graphicData>
            </a:graphic>
          </wp:inline>
        </w:drawing>
      </w:r>
    </w:p>
    <w:p w14:paraId="2797FFA2" w14:textId="28B91E07" w:rsidR="00E666A3" w:rsidRPr="00A14A39" w:rsidRDefault="00C84CC3" w:rsidP="00A14A39">
      <w:pPr>
        <w:pStyle w:val="wysiwyg-indent1"/>
        <w:ind w:left="720"/>
        <w:rPr>
          <w:rFonts w:ascii="Arial" w:hAnsi="Arial" w:cs="Arial"/>
        </w:rPr>
      </w:pPr>
      <w:r w:rsidRPr="00B56603">
        <w:rPr>
          <w:rStyle w:val="Strong"/>
          <w:rFonts w:ascii="Arial" w:eastAsia="Arial" w:hAnsi="Arial" w:cs="Arial"/>
        </w:rPr>
        <w:t>NOTE:</w:t>
      </w:r>
      <w:r w:rsidRPr="00B56603">
        <w:rPr>
          <w:rFonts w:ascii="Arial" w:hAnsi="Arial" w:cs="Arial"/>
        </w:rPr>
        <w:t xml:space="preserve"> The</w:t>
      </w:r>
      <w:r w:rsidRPr="00B56603">
        <w:rPr>
          <w:rStyle w:val="Strong"/>
          <w:rFonts w:ascii="Arial" w:eastAsia="Arial" w:hAnsi="Arial" w:cs="Arial"/>
        </w:rPr>
        <w:t xml:space="preserve"> </w:t>
      </w:r>
      <w:r w:rsidRPr="00B56603">
        <w:rPr>
          <w:rStyle w:val="Strong"/>
          <w:rFonts w:ascii="Arial" w:eastAsia="Arial" w:hAnsi="Arial" w:cs="Arial"/>
          <w:b w:val="0"/>
          <w:bCs w:val="0"/>
        </w:rPr>
        <w:t>Planner</w:t>
      </w:r>
      <w:r w:rsidR="00C16225">
        <w:rPr>
          <w:rStyle w:val="Strong"/>
          <w:rFonts w:ascii="Arial" w:eastAsia="Arial" w:hAnsi="Arial" w:cs="Arial"/>
          <w:b w:val="0"/>
          <w:bCs w:val="0"/>
        </w:rPr>
        <w:t>s and COI Status</w:t>
      </w:r>
      <w:r w:rsidRPr="00B56603">
        <w:rPr>
          <w:rFonts w:ascii="Arial" w:hAnsi="Arial" w:cs="Arial"/>
        </w:rPr>
        <w:t xml:space="preserve"> column will be hidden by default. This column can be displayed by going to </w:t>
      </w:r>
      <w:r w:rsidRPr="00B56603">
        <w:rPr>
          <w:rStyle w:val="Strong"/>
          <w:rFonts w:ascii="Arial" w:eastAsia="Arial" w:hAnsi="Arial" w:cs="Arial"/>
        </w:rPr>
        <w:t>Administration &gt; Preferences &gt; Miscellaneous</w:t>
      </w:r>
      <w:r w:rsidRPr="00B56603">
        <w:rPr>
          <w:rFonts w:ascii="Arial" w:hAnsi="Arial" w:cs="Arial"/>
        </w:rPr>
        <w:t xml:space="preserve"> and checking the “</w:t>
      </w:r>
      <w:r w:rsidRPr="00B56603">
        <w:rPr>
          <w:rStyle w:val="Strong"/>
          <w:rFonts w:ascii="Arial" w:eastAsia="Arial" w:hAnsi="Arial" w:cs="Arial"/>
        </w:rPr>
        <w:t>Allow Adding and Removing of Planners in RSS Dashboard</w:t>
      </w:r>
      <w:r w:rsidRPr="00B56603">
        <w:rPr>
          <w:rFonts w:ascii="Arial" w:hAnsi="Arial" w:cs="Arial"/>
        </w:rPr>
        <w:t>” checkbox.</w:t>
      </w:r>
    </w:p>
    <w:p w14:paraId="447DA11D" w14:textId="6EFBBF2A" w:rsidR="00E666A3" w:rsidRDefault="00772700" w:rsidP="00853C6A">
      <w:pPr>
        <w:spacing w:after="0" w:line="259" w:lineRule="auto"/>
        <w:ind w:left="0" w:right="0" w:firstLine="0"/>
        <w:rPr>
          <w:rFonts w:eastAsia="Times New Roman"/>
        </w:rPr>
      </w:pPr>
      <w:r w:rsidRPr="0069786A">
        <w:rPr>
          <w:rFonts w:eastAsia="Times New Roman"/>
          <w:b/>
          <w:bCs/>
        </w:rPr>
        <w:t xml:space="preserve">Faculty </w:t>
      </w:r>
      <w:r w:rsidRPr="0069786A">
        <w:rPr>
          <w:rFonts w:eastAsia="Times New Roman"/>
        </w:rPr>
        <w:t xml:space="preserve">- This column displays Faculty assigned to the RSS child activity. The </w:t>
      </w:r>
      <w:r>
        <w:rPr>
          <w:rFonts w:eastAsia="Times New Roman"/>
        </w:rPr>
        <w:t>D</w:t>
      </w:r>
      <w:r w:rsidRPr="0069786A">
        <w:rPr>
          <w:rFonts w:eastAsia="Times New Roman"/>
        </w:rPr>
        <w:t xml:space="preserve">isclosure status will display beneath each faculty name along with their </w:t>
      </w:r>
      <w:r>
        <w:rPr>
          <w:rFonts w:eastAsia="Times New Roman"/>
        </w:rPr>
        <w:t>D</w:t>
      </w:r>
      <w:r w:rsidRPr="0069786A">
        <w:rPr>
          <w:rFonts w:eastAsia="Times New Roman"/>
        </w:rPr>
        <w:t>isclosure submission date. If more than 3 faculty members are assigned to the child activity, there will be a "</w:t>
      </w:r>
      <w:r w:rsidRPr="0069786A">
        <w:rPr>
          <w:rFonts w:eastAsia="Times New Roman"/>
          <w:b/>
          <w:bCs/>
        </w:rPr>
        <w:t>View All</w:t>
      </w:r>
      <w:r w:rsidRPr="0069786A">
        <w:rPr>
          <w:rFonts w:eastAsia="Times New Roman"/>
        </w:rPr>
        <w:t>" link that when clicked, will expand to show all assigned Faculty, or roll up the listing view.</w:t>
      </w:r>
    </w:p>
    <w:p w14:paraId="4AE18EB1" w14:textId="57E0B691" w:rsidR="00772700" w:rsidRDefault="00772700" w:rsidP="00853C6A">
      <w:pPr>
        <w:spacing w:after="0" w:line="259" w:lineRule="auto"/>
        <w:ind w:left="0" w:right="0" w:firstLine="0"/>
      </w:pPr>
    </w:p>
    <w:p w14:paraId="4960F905" w14:textId="77777777" w:rsidR="0054065B" w:rsidRDefault="0054065B" w:rsidP="0054065B">
      <w:pPr>
        <w:pStyle w:val="ListParagraph"/>
        <w:numPr>
          <w:ilvl w:val="0"/>
          <w:numId w:val="35"/>
        </w:numPr>
        <w:spacing w:after="0" w:line="240" w:lineRule="auto"/>
        <w:ind w:right="0"/>
        <w:rPr>
          <w:rFonts w:eastAsia="Times New Roman"/>
        </w:rPr>
      </w:pPr>
      <w:r w:rsidRPr="004202A3">
        <w:rPr>
          <w:rFonts w:eastAsia="Times New Roman"/>
        </w:rPr>
        <w:t>Clicking the </w:t>
      </w:r>
      <w:r w:rsidRPr="004202A3">
        <w:rPr>
          <w:rFonts w:eastAsia="Times New Roman"/>
          <w:b/>
          <w:bCs/>
        </w:rPr>
        <w:t>Manage Faculty</w:t>
      </w:r>
      <w:r w:rsidRPr="004202A3">
        <w:rPr>
          <w:rFonts w:eastAsia="Times New Roman"/>
        </w:rPr>
        <w:t xml:space="preserve"> button will display a pop-up screen that allows RSS Coordinators to email, view, add or remove Faculty, request disclosures and file uploads, and export faculty member information.</w:t>
      </w:r>
    </w:p>
    <w:p w14:paraId="62C8B8A8" w14:textId="77777777" w:rsidR="0054065B" w:rsidRPr="00AF03B9" w:rsidRDefault="0054065B" w:rsidP="00853C6A">
      <w:pPr>
        <w:spacing w:after="0" w:line="259" w:lineRule="auto"/>
        <w:ind w:left="0" w:right="0" w:firstLine="0"/>
      </w:pPr>
    </w:p>
    <w:p w14:paraId="18D83345" w14:textId="2F866BCD" w:rsidR="00AC4304" w:rsidRDefault="0054065B" w:rsidP="0054065B">
      <w:pPr>
        <w:spacing w:after="0" w:line="259" w:lineRule="auto"/>
        <w:ind w:left="720" w:right="0" w:firstLine="0"/>
      </w:pPr>
      <w:r w:rsidRPr="00BA57F3">
        <w:rPr>
          <w:noProof/>
        </w:rPr>
        <w:drawing>
          <wp:inline distT="0" distB="0" distL="0" distR="0" wp14:anchorId="203A68EA" wp14:editId="7BD7AA27">
            <wp:extent cx="1257300" cy="975946"/>
            <wp:effectExtent l="0" t="0" r="0" b="2540"/>
            <wp:docPr id="60" name="Picture 6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56"/>
                    <a:stretch>
                      <a:fillRect/>
                    </a:stretch>
                  </pic:blipFill>
                  <pic:spPr>
                    <a:xfrm>
                      <a:off x="0" y="0"/>
                      <a:ext cx="1279259" cy="992991"/>
                    </a:xfrm>
                    <a:prstGeom prst="rect">
                      <a:avLst/>
                    </a:prstGeom>
                  </pic:spPr>
                </pic:pic>
              </a:graphicData>
            </a:graphic>
          </wp:inline>
        </w:drawing>
      </w:r>
    </w:p>
    <w:p w14:paraId="52E26DA4" w14:textId="77777777" w:rsidR="0054065B" w:rsidRPr="00AF03B9" w:rsidRDefault="0054065B" w:rsidP="0054065B">
      <w:pPr>
        <w:spacing w:after="0" w:line="259" w:lineRule="auto"/>
        <w:ind w:left="720" w:right="0" w:firstLine="0"/>
      </w:pPr>
    </w:p>
    <w:p w14:paraId="39C2FEC7" w14:textId="53950212" w:rsidR="0054065B" w:rsidRDefault="0054065B" w:rsidP="0054065B">
      <w:pPr>
        <w:numPr>
          <w:ilvl w:val="0"/>
          <w:numId w:val="35"/>
        </w:numPr>
        <w:contextualSpacing/>
        <w:rPr>
          <w:rFonts w:eastAsia="Times New Roman"/>
        </w:rPr>
      </w:pPr>
      <w:r w:rsidRPr="0069786A">
        <w:rPr>
          <w:rFonts w:eastAsia="Times New Roman"/>
        </w:rPr>
        <w:t>To add a faculty member to the activity, type and select the member</w:t>
      </w:r>
      <w:r>
        <w:rPr>
          <w:rFonts w:eastAsia="Times New Roman"/>
        </w:rPr>
        <w:t>’</w:t>
      </w:r>
      <w:r w:rsidRPr="0069786A">
        <w:rPr>
          <w:rFonts w:eastAsia="Times New Roman"/>
        </w:rPr>
        <w:t xml:space="preserve">s name in the drop-down box. Click the </w:t>
      </w:r>
      <w:r w:rsidRPr="0069786A">
        <w:rPr>
          <w:rFonts w:eastAsia="Times New Roman"/>
          <w:b/>
          <w:bCs/>
        </w:rPr>
        <w:t>Add Faculty</w:t>
      </w:r>
      <w:r w:rsidRPr="0069786A">
        <w:rPr>
          <w:rFonts w:eastAsia="Times New Roman"/>
        </w:rPr>
        <w:t xml:space="preserve"> button. The new faculty member will be added to the activity and the member</w:t>
      </w:r>
      <w:r>
        <w:rPr>
          <w:rFonts w:eastAsia="Times New Roman"/>
        </w:rPr>
        <w:t>’</w:t>
      </w:r>
      <w:r w:rsidRPr="0069786A">
        <w:rPr>
          <w:rFonts w:eastAsia="Times New Roman"/>
        </w:rPr>
        <w:t xml:space="preserve">s information will display in the </w:t>
      </w:r>
      <w:r w:rsidRPr="00E374BC">
        <w:rPr>
          <w:rFonts w:eastAsia="Times New Roman"/>
          <w:b/>
          <w:bCs/>
        </w:rPr>
        <w:t>Manage Faculty</w:t>
      </w:r>
      <w:r w:rsidRPr="0069786A">
        <w:rPr>
          <w:rFonts w:eastAsia="Times New Roman"/>
        </w:rPr>
        <w:t xml:space="preserve"> table.</w:t>
      </w:r>
    </w:p>
    <w:p w14:paraId="167D500C" w14:textId="77777777" w:rsidR="0054065B" w:rsidRPr="0069786A" w:rsidRDefault="0054065B" w:rsidP="0054065B">
      <w:pPr>
        <w:ind w:left="360" w:firstLine="0"/>
        <w:contextualSpacing/>
        <w:rPr>
          <w:rFonts w:eastAsia="Times New Roman"/>
        </w:rPr>
      </w:pPr>
    </w:p>
    <w:p w14:paraId="20923496" w14:textId="4F032205" w:rsidR="00E666A3" w:rsidRPr="00AF03B9" w:rsidRDefault="0054065B" w:rsidP="0054065B">
      <w:pPr>
        <w:spacing w:after="0" w:line="259" w:lineRule="auto"/>
        <w:ind w:left="720" w:right="0" w:firstLine="0"/>
      </w:pPr>
      <w:r w:rsidRPr="004202A3">
        <w:rPr>
          <w:rFonts w:eastAsia="Times New Roman"/>
          <w:noProof/>
        </w:rPr>
        <w:drawing>
          <wp:inline distT="0" distB="0" distL="0" distR="0" wp14:anchorId="463CFA40" wp14:editId="2C593A53">
            <wp:extent cx="4686300" cy="1136527"/>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57"/>
                    <a:stretch>
                      <a:fillRect/>
                    </a:stretch>
                  </pic:blipFill>
                  <pic:spPr>
                    <a:xfrm>
                      <a:off x="0" y="0"/>
                      <a:ext cx="4730724" cy="1147301"/>
                    </a:xfrm>
                    <a:prstGeom prst="rect">
                      <a:avLst/>
                    </a:prstGeom>
                  </pic:spPr>
                </pic:pic>
              </a:graphicData>
            </a:graphic>
          </wp:inline>
        </w:drawing>
      </w:r>
      <w:r w:rsidR="00BB6CF9" w:rsidRPr="00AF03B9">
        <w:t xml:space="preserve"> </w:t>
      </w:r>
    </w:p>
    <w:p w14:paraId="77288789" w14:textId="17876BE1" w:rsidR="001F7C5D" w:rsidRDefault="001F7C5D" w:rsidP="00AC4304">
      <w:pPr>
        <w:spacing w:after="0" w:line="259" w:lineRule="auto"/>
        <w:ind w:left="0" w:right="0" w:firstLine="0"/>
      </w:pPr>
    </w:p>
    <w:p w14:paraId="4142462B" w14:textId="77777777" w:rsidR="00213766" w:rsidRPr="00AF03B9" w:rsidRDefault="00213766" w:rsidP="00AC4304">
      <w:pPr>
        <w:spacing w:after="0" w:line="259" w:lineRule="auto"/>
        <w:ind w:left="0" w:right="0" w:firstLine="0"/>
      </w:pPr>
    </w:p>
    <w:p w14:paraId="7F86174D" w14:textId="5589821F" w:rsidR="001F7C5D" w:rsidRPr="00AF03B9" w:rsidRDefault="001F7C5D" w:rsidP="001F7C5D">
      <w:pPr>
        <w:spacing w:after="0" w:line="259" w:lineRule="auto"/>
        <w:ind w:left="0" w:right="0" w:firstLine="0"/>
        <w:rPr>
          <w:b/>
          <w:bCs/>
        </w:rPr>
      </w:pPr>
      <w:r w:rsidRPr="00AF03B9">
        <w:lastRenderedPageBreak/>
        <w:t xml:space="preserve">A </w:t>
      </w:r>
      <w:r w:rsidRPr="005C4F3A">
        <w:rPr>
          <w:b/>
        </w:rPr>
        <w:t xml:space="preserve">Comments </w:t>
      </w:r>
      <w:r w:rsidRPr="00AF03B9">
        <w:t>column is available to Administrators and Activity Administrators. Comments added in this column will populate into the comments window within the </w:t>
      </w:r>
      <w:r w:rsidRPr="00AF03B9">
        <w:rPr>
          <w:b/>
          <w:bCs/>
        </w:rPr>
        <w:t>COI Mitigation Manager</w:t>
      </w:r>
      <w:r w:rsidR="000F2A12" w:rsidRPr="00AF03B9">
        <w:rPr>
          <w:b/>
          <w:bCs/>
        </w:rPr>
        <w:t xml:space="preserve"> </w:t>
      </w:r>
      <w:r w:rsidR="000F2A12" w:rsidRPr="00AF03B9">
        <w:rPr>
          <w:bCs/>
        </w:rPr>
        <w:t>screen</w:t>
      </w:r>
      <w:r w:rsidRPr="00B56603">
        <w:rPr>
          <w:bCs/>
        </w:rPr>
        <w:t>.</w:t>
      </w:r>
    </w:p>
    <w:p w14:paraId="5638E540" w14:textId="77777777" w:rsidR="001F7C5D" w:rsidRPr="00AF03B9" w:rsidRDefault="001F7C5D" w:rsidP="001F7C5D">
      <w:pPr>
        <w:spacing w:after="0" w:line="259" w:lineRule="auto"/>
        <w:ind w:left="0" w:right="0" w:firstLine="0"/>
      </w:pPr>
    </w:p>
    <w:p w14:paraId="5FBFA0E3" w14:textId="1CCF52E0" w:rsidR="001F7C5D" w:rsidRPr="00AF03B9" w:rsidRDefault="00782816" w:rsidP="001F7C5D">
      <w:pPr>
        <w:spacing w:after="0" w:line="259" w:lineRule="auto"/>
        <w:ind w:left="0" w:right="0" w:firstLine="0"/>
      </w:pPr>
      <w:r w:rsidRPr="00782816">
        <w:rPr>
          <w:noProof/>
        </w:rPr>
        <w:drawing>
          <wp:inline distT="0" distB="0" distL="0" distR="0" wp14:anchorId="58AB17B1" wp14:editId="36B8C39C">
            <wp:extent cx="965200" cy="647700"/>
            <wp:effectExtent l="0" t="0" r="0" b="0"/>
            <wp:docPr id="61" name="Picture 6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 chat or text message&#10;&#10;Description automatically generated"/>
                    <pic:cNvPicPr/>
                  </pic:nvPicPr>
                  <pic:blipFill>
                    <a:blip r:embed="rId58"/>
                    <a:stretch>
                      <a:fillRect/>
                    </a:stretch>
                  </pic:blipFill>
                  <pic:spPr>
                    <a:xfrm>
                      <a:off x="0" y="0"/>
                      <a:ext cx="965200" cy="647700"/>
                    </a:xfrm>
                    <a:prstGeom prst="rect">
                      <a:avLst/>
                    </a:prstGeom>
                  </pic:spPr>
                </pic:pic>
              </a:graphicData>
            </a:graphic>
          </wp:inline>
        </w:drawing>
      </w:r>
    </w:p>
    <w:p w14:paraId="558C2018" w14:textId="77777777" w:rsidR="001F7C5D" w:rsidRPr="00AF03B9" w:rsidRDefault="001F7C5D" w:rsidP="001F7C5D">
      <w:pPr>
        <w:spacing w:after="0" w:line="259" w:lineRule="auto"/>
        <w:ind w:left="0" w:right="0" w:firstLine="0"/>
      </w:pPr>
    </w:p>
    <w:p w14:paraId="35EB7B7D" w14:textId="421A6444" w:rsidR="005C4F3A" w:rsidRDefault="005C4F3A" w:rsidP="005C4F3A">
      <w:pPr>
        <w:spacing w:after="0" w:line="259" w:lineRule="auto"/>
        <w:ind w:left="0" w:right="0" w:firstLine="0"/>
        <w:rPr>
          <w:rFonts w:eastAsia="Times New Roman"/>
          <w:color w:val="auto"/>
          <w:lang w:bidi="ar-SA"/>
        </w:rPr>
      </w:pPr>
      <w:r>
        <w:t xml:space="preserve">The </w:t>
      </w:r>
      <w:r w:rsidR="001D0222" w:rsidRPr="001D0222">
        <w:rPr>
          <w:b/>
          <w:bCs/>
        </w:rPr>
        <w:t>Approval</w:t>
      </w:r>
      <w:r>
        <w:t xml:space="preserve"> column is used by </w:t>
      </w:r>
      <w:r w:rsidR="001D0222">
        <w:t xml:space="preserve">only </w:t>
      </w:r>
      <w:r w:rsidR="001F7C5D" w:rsidRPr="00AF03B9">
        <w:t>Administrators and Activity Administrators</w:t>
      </w:r>
      <w:r w:rsidR="001D0222">
        <w:t>.</w:t>
      </w:r>
      <w:r w:rsidR="001F7C5D" w:rsidRPr="00AF03B9">
        <w:t xml:space="preserve"> </w:t>
      </w:r>
      <w:r w:rsidR="001D0222">
        <w:t xml:space="preserve">Administrators and Activity Administrators </w:t>
      </w:r>
      <w:r w:rsidR="001F7C5D" w:rsidRPr="00AF03B9">
        <w:t xml:space="preserve">can approve an RSS child activity as well as perform approval overrides by clicking the </w:t>
      </w:r>
      <w:r w:rsidR="001F7C5D" w:rsidRPr="00AF03B9">
        <w:rPr>
          <w:b/>
          <w:bCs/>
        </w:rPr>
        <w:t>Approve Child</w:t>
      </w:r>
      <w:r w:rsidR="001F7C5D" w:rsidRPr="00AF03B9">
        <w:t xml:space="preserve"> button</w:t>
      </w:r>
      <w:r w:rsidR="001D0222">
        <w:t>.</w:t>
      </w:r>
      <w:r w:rsidR="001F7C5D" w:rsidRPr="00AF03B9">
        <w:t xml:space="preserve"> </w:t>
      </w:r>
      <w:r w:rsidRPr="00AF03B9">
        <w:rPr>
          <w:rFonts w:eastAsia="Times New Roman"/>
          <w:color w:val="auto"/>
          <w:lang w:bidi="ar-SA"/>
        </w:rPr>
        <w:t xml:space="preserve">Once approved, the button will then display as </w:t>
      </w:r>
      <w:r w:rsidRPr="00AF03B9">
        <w:rPr>
          <w:rFonts w:eastAsia="Times New Roman"/>
          <w:b/>
          <w:bCs/>
          <w:color w:val="auto"/>
          <w:lang w:bidi="ar-SA"/>
        </w:rPr>
        <w:t>Approved</w:t>
      </w:r>
      <w:r w:rsidRPr="00AF03B9">
        <w:rPr>
          <w:rFonts w:eastAsia="Times New Roman"/>
          <w:color w:val="auto"/>
          <w:lang w:bidi="ar-SA"/>
        </w:rPr>
        <w:t xml:space="preserve">.  </w:t>
      </w:r>
    </w:p>
    <w:p w14:paraId="58884D38" w14:textId="77777777" w:rsidR="005C4F3A" w:rsidRDefault="005C4F3A" w:rsidP="005C4F3A">
      <w:pPr>
        <w:spacing w:after="0" w:line="259" w:lineRule="auto"/>
        <w:ind w:left="0" w:right="0" w:firstLine="0"/>
        <w:rPr>
          <w:rFonts w:eastAsia="Times New Roman"/>
          <w:color w:val="auto"/>
          <w:lang w:bidi="ar-SA"/>
        </w:rPr>
      </w:pPr>
    </w:p>
    <w:p w14:paraId="7EF8E66A" w14:textId="386636A6" w:rsidR="005C4F3A" w:rsidRDefault="005C4F3A" w:rsidP="005C4F3A">
      <w:pPr>
        <w:spacing w:after="0" w:line="259" w:lineRule="auto"/>
        <w:ind w:left="0" w:right="0" w:firstLine="0"/>
      </w:pPr>
      <w:r w:rsidRPr="00782816">
        <w:rPr>
          <w:noProof/>
        </w:rPr>
        <w:drawing>
          <wp:inline distT="0" distB="0" distL="0" distR="0" wp14:anchorId="36958D87" wp14:editId="22634917">
            <wp:extent cx="800100" cy="723900"/>
            <wp:effectExtent l="0" t="0" r="0" b="0"/>
            <wp:docPr id="62" name="Picture 6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 chat or text message&#10;&#10;Description automatically generated"/>
                    <pic:cNvPicPr/>
                  </pic:nvPicPr>
                  <pic:blipFill>
                    <a:blip r:embed="rId59"/>
                    <a:stretch>
                      <a:fillRect/>
                    </a:stretch>
                  </pic:blipFill>
                  <pic:spPr>
                    <a:xfrm>
                      <a:off x="0" y="0"/>
                      <a:ext cx="800100" cy="723900"/>
                    </a:xfrm>
                    <a:prstGeom prst="rect">
                      <a:avLst/>
                    </a:prstGeom>
                  </pic:spPr>
                </pic:pic>
              </a:graphicData>
            </a:graphic>
          </wp:inline>
        </w:drawing>
      </w:r>
    </w:p>
    <w:p w14:paraId="444B4AF5" w14:textId="77777777" w:rsidR="00213766" w:rsidRPr="005C4F3A" w:rsidRDefault="00213766" w:rsidP="005C4F3A">
      <w:pPr>
        <w:spacing w:after="0" w:line="259" w:lineRule="auto"/>
        <w:ind w:left="0" w:right="0" w:firstLine="0"/>
      </w:pPr>
    </w:p>
    <w:p w14:paraId="514CAD93" w14:textId="704594B1" w:rsidR="00782816" w:rsidRDefault="005C4F3A" w:rsidP="00213766">
      <w:pPr>
        <w:ind w:left="730" w:right="62"/>
      </w:pPr>
      <w:r w:rsidRPr="000965B3">
        <w:rPr>
          <w:b/>
          <w:color w:val="000000" w:themeColor="text1"/>
        </w:rPr>
        <w:t>NOTE:</w:t>
      </w:r>
      <w:r w:rsidRPr="000965B3">
        <w:rPr>
          <w:color w:val="000000" w:themeColor="text1"/>
        </w:rPr>
        <w:t xml:space="preserve"> </w:t>
      </w:r>
      <w:r w:rsidRPr="00AF03B9">
        <w:t xml:space="preserve">Only </w:t>
      </w:r>
      <w:r w:rsidRPr="00AF03B9">
        <w:rPr>
          <w:b/>
          <w:bCs/>
        </w:rPr>
        <w:t>Approved</w:t>
      </w:r>
      <w:r w:rsidRPr="00AF03B9">
        <w:t xml:space="preserve"> activities can award SMS text message credits in the system. An unapproved RSS child activity will not award credits. </w:t>
      </w:r>
    </w:p>
    <w:p w14:paraId="1690FC58" w14:textId="77777777" w:rsidR="00782816" w:rsidRPr="00AF03B9" w:rsidRDefault="00782816" w:rsidP="001F7C5D">
      <w:pPr>
        <w:spacing w:after="0" w:line="259" w:lineRule="auto"/>
        <w:ind w:left="0" w:right="0" w:firstLine="0"/>
      </w:pPr>
    </w:p>
    <w:p w14:paraId="566AEB5E" w14:textId="14761F25" w:rsidR="00E666A3" w:rsidRDefault="001F7C5D">
      <w:pPr>
        <w:spacing w:after="0" w:line="259" w:lineRule="auto"/>
        <w:ind w:left="0" w:right="0" w:firstLine="0"/>
      </w:pPr>
      <w:r w:rsidRPr="00AF03B9">
        <w:t xml:space="preserve">An Approval Override comment window will display. Enter the approval comment(s) and click the </w:t>
      </w:r>
      <w:r w:rsidRPr="00AF03B9">
        <w:rPr>
          <w:b/>
          <w:bCs/>
        </w:rPr>
        <w:t>Approve Child</w:t>
      </w:r>
      <w:r w:rsidRPr="00AF03B9">
        <w:t xml:space="preserve"> button. The activity will then display as </w:t>
      </w:r>
      <w:r w:rsidRPr="00AF03B9">
        <w:rPr>
          <w:b/>
          <w:bCs/>
        </w:rPr>
        <w:t xml:space="preserve">Approved </w:t>
      </w:r>
      <w:r w:rsidRPr="00AF03B9">
        <w:t>in the RSS Dashboard.</w:t>
      </w:r>
    </w:p>
    <w:p w14:paraId="12959A6C" w14:textId="4FC3CF7E" w:rsidR="00782816" w:rsidRDefault="00782816">
      <w:pPr>
        <w:spacing w:after="0" w:line="259" w:lineRule="auto"/>
        <w:ind w:left="0" w:right="0" w:firstLine="0"/>
      </w:pPr>
    </w:p>
    <w:p w14:paraId="25FC0637" w14:textId="7799CB28" w:rsidR="00782816" w:rsidRPr="00AF03B9" w:rsidRDefault="00782816">
      <w:pPr>
        <w:spacing w:after="0" w:line="259" w:lineRule="auto"/>
        <w:ind w:left="0" w:right="0" w:firstLine="0"/>
      </w:pPr>
      <w:r w:rsidRPr="00782816">
        <w:rPr>
          <w:noProof/>
        </w:rPr>
        <w:drawing>
          <wp:inline distT="0" distB="0" distL="0" distR="0" wp14:anchorId="6213AF58" wp14:editId="74B455CE">
            <wp:extent cx="3086100" cy="1396093"/>
            <wp:effectExtent l="0" t="0" r="0" b="1270"/>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a:blip r:embed="rId60"/>
                    <a:stretch>
                      <a:fillRect/>
                    </a:stretch>
                  </pic:blipFill>
                  <pic:spPr>
                    <a:xfrm>
                      <a:off x="0" y="0"/>
                      <a:ext cx="3100112" cy="1402432"/>
                    </a:xfrm>
                    <a:prstGeom prst="rect">
                      <a:avLst/>
                    </a:prstGeom>
                  </pic:spPr>
                </pic:pic>
              </a:graphicData>
            </a:graphic>
          </wp:inline>
        </w:drawing>
      </w:r>
    </w:p>
    <w:p w14:paraId="73F2AD7D" w14:textId="77777777" w:rsidR="00782816" w:rsidRDefault="00782816" w:rsidP="00782816">
      <w:pPr>
        <w:spacing w:after="0" w:line="216" w:lineRule="auto"/>
        <w:ind w:left="0" w:right="0" w:firstLine="0"/>
      </w:pPr>
    </w:p>
    <w:p w14:paraId="5ED44732" w14:textId="7829BADD" w:rsidR="00E666A3" w:rsidRPr="00AF03B9" w:rsidRDefault="00BB6CF9" w:rsidP="00782816">
      <w:pPr>
        <w:spacing w:after="0" w:line="216" w:lineRule="auto"/>
        <w:ind w:left="0" w:right="0" w:firstLine="0"/>
      </w:pPr>
      <w:r w:rsidRPr="00AF03B9">
        <w:t xml:space="preserve">  </w:t>
      </w:r>
      <w:r w:rsidRPr="00AF03B9">
        <w:tab/>
        <w:t xml:space="preserve"> </w:t>
      </w:r>
    </w:p>
    <w:p w14:paraId="10BC1F09" w14:textId="398B0854" w:rsidR="00E666A3" w:rsidRPr="00AF03B9" w:rsidRDefault="00BB6CF9">
      <w:pPr>
        <w:pStyle w:val="Heading3"/>
        <w:ind w:left="-5"/>
      </w:pPr>
      <w:bookmarkStart w:id="19" w:name="_Toc94204997"/>
      <w:bookmarkStart w:id="20" w:name="_Toc115358615"/>
      <w:r w:rsidRPr="00AF03B9">
        <w:t xml:space="preserve">RSS </w:t>
      </w:r>
      <w:r w:rsidR="00ED57B4" w:rsidRPr="00AF03B9">
        <w:t xml:space="preserve">Dashboard </w:t>
      </w:r>
      <w:r w:rsidRPr="00AF03B9">
        <w:t xml:space="preserve">Icons </w:t>
      </w:r>
      <w:r w:rsidR="003A4E40" w:rsidRPr="00AF03B9">
        <w:t xml:space="preserve">and </w:t>
      </w:r>
      <w:r w:rsidR="00ED57B4" w:rsidRPr="00AF03B9">
        <w:t>Status Definitions</w:t>
      </w:r>
      <w:bookmarkEnd w:id="19"/>
      <w:bookmarkEnd w:id="20"/>
    </w:p>
    <w:p w14:paraId="1BFF55E4" w14:textId="77777777" w:rsidR="00E666A3" w:rsidRPr="00AF03B9" w:rsidRDefault="00BB6CF9">
      <w:pPr>
        <w:spacing w:after="0" w:line="259" w:lineRule="auto"/>
        <w:ind w:left="0" w:right="0" w:firstLine="0"/>
      </w:pPr>
      <w:r w:rsidRPr="00B56603">
        <w:rPr>
          <w:rFonts w:eastAsia="Times New Roman"/>
        </w:rPr>
        <w:t xml:space="preserve"> </w:t>
      </w:r>
    </w:p>
    <w:p w14:paraId="2D8ED975" w14:textId="640BECB3" w:rsidR="00E666A3" w:rsidRPr="00AF03B9" w:rsidRDefault="00BB6CF9">
      <w:pPr>
        <w:spacing w:after="302"/>
        <w:ind w:left="-5" w:right="62"/>
      </w:pPr>
      <w:r w:rsidRPr="00AF03B9">
        <w:t>The columns in the RSS Dashboard contain several icons</w:t>
      </w:r>
      <w:r w:rsidR="00092E67" w:rsidRPr="00AF03B9">
        <w:t>.</w:t>
      </w:r>
      <w:r w:rsidRPr="00AF03B9">
        <w:t xml:space="preserve"> Below </w:t>
      </w:r>
      <w:r w:rsidR="00092E67" w:rsidRPr="00AF03B9">
        <w:t>are definitions</w:t>
      </w:r>
      <w:r w:rsidRPr="00AF03B9">
        <w:t xml:space="preserve"> of each icon. </w:t>
      </w:r>
    </w:p>
    <w:p w14:paraId="1F72F7DC" w14:textId="64E977B2" w:rsidR="007C4FC9" w:rsidRPr="00AF03B9" w:rsidRDefault="007C4FC9" w:rsidP="007C4FC9">
      <w:pPr>
        <w:pStyle w:val="NormalWeb"/>
        <w:shd w:val="clear" w:color="auto" w:fill="FFFFFF"/>
        <w:rPr>
          <w:rFonts w:ascii="Arial" w:hAnsi="Arial" w:cs="Arial"/>
          <w:color w:val="2E2E2E"/>
          <w:sz w:val="21"/>
          <w:szCs w:val="21"/>
        </w:rPr>
      </w:pPr>
      <w:r w:rsidRPr="00B56603">
        <w:rPr>
          <w:rFonts w:ascii="Arial" w:hAnsi="Arial" w:cs="Arial"/>
          <w:u w:val="single"/>
        </w:rPr>
        <w:t>T</w:t>
      </w:r>
      <w:r w:rsidRPr="00AF03B9">
        <w:rPr>
          <w:rFonts w:ascii="Arial" w:hAnsi="Arial" w:cs="Arial"/>
          <w:color w:val="2E2E2E"/>
          <w:u w:val="single"/>
        </w:rPr>
        <w:t>he following icons (1-4) can be found in the </w:t>
      </w:r>
      <w:r w:rsidRPr="00AF03B9">
        <w:rPr>
          <w:rFonts w:ascii="Arial" w:hAnsi="Arial" w:cs="Arial"/>
          <w:b/>
          <w:bCs/>
          <w:color w:val="2E2E2E"/>
          <w:u w:val="single"/>
        </w:rPr>
        <w:t>Topic</w:t>
      </w:r>
      <w:r w:rsidRPr="00AF03B9">
        <w:rPr>
          <w:rFonts w:ascii="Arial" w:hAnsi="Arial" w:cs="Arial"/>
          <w:color w:val="2E2E2E"/>
          <w:u w:val="single"/>
        </w:rPr>
        <w:t> column:</w:t>
      </w:r>
    </w:p>
    <w:p w14:paraId="3A3F4003" w14:textId="770EEB4C" w:rsidR="00782816" w:rsidRPr="002F21D6" w:rsidRDefault="00782816" w:rsidP="00782816">
      <w:pPr>
        <w:spacing w:before="100" w:beforeAutospacing="1" w:after="100" w:afterAutospacing="1"/>
        <w:ind w:left="360"/>
        <w:rPr>
          <w:rStyle w:val="Strong"/>
          <w:b w:val="0"/>
          <w:bCs w:val="0"/>
        </w:rPr>
      </w:pPr>
      <w:r>
        <w:rPr>
          <w:rStyle w:val="Strong"/>
        </w:rPr>
        <w:lastRenderedPageBreak/>
        <w:t xml:space="preserve">1. </w:t>
      </w:r>
      <w:r w:rsidRPr="0069786A">
        <w:rPr>
          <w:noProof/>
        </w:rPr>
        <w:drawing>
          <wp:inline distT="0" distB="0" distL="0" distR="0" wp14:anchorId="1B3F9033" wp14:editId="708BC419">
            <wp:extent cx="170978" cy="174616"/>
            <wp:effectExtent l="0" t="0" r="0" b="3810"/>
            <wp:docPr id="1856" name="Picture 1856" descr="A picture containing tool, wr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ool, wrench&#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58" cy="188996"/>
                    </a:xfrm>
                    <a:prstGeom prst="rect">
                      <a:avLst/>
                    </a:prstGeom>
                  </pic:spPr>
                </pic:pic>
              </a:graphicData>
            </a:graphic>
          </wp:inline>
        </w:drawing>
      </w:r>
      <w:r w:rsidRPr="0069786A">
        <w:rPr>
          <w:rStyle w:val="Strong"/>
        </w:rPr>
        <w:t> </w:t>
      </w:r>
      <w:r w:rsidRPr="0069786A">
        <w:rPr>
          <w:b/>
          <w:bCs/>
        </w:rPr>
        <w:fldChar w:fldCharType="begin"/>
      </w:r>
      <w:r w:rsidR="00AB7903">
        <w:rPr>
          <w:b/>
          <w:bCs/>
        </w:rPr>
        <w:instrText xml:space="preserve"> INCLUDEPICTURE "C:\\hc\\article_attachments\\4421702633357\\2022-01-10_14-29-27.png" \* MERGEFORMAT </w:instrText>
      </w:r>
      <w:r w:rsidRPr="0069786A">
        <w:rPr>
          <w:b/>
          <w:bCs/>
        </w:rPr>
        <w:fldChar w:fldCharType="end"/>
      </w:r>
      <w:r w:rsidRPr="0069786A">
        <w:rPr>
          <w:rStyle w:val="Strong"/>
        </w:rPr>
        <w:t>Pencil</w:t>
      </w:r>
      <w:r w:rsidRPr="0069786A">
        <w:t xml:space="preserve"> - This icon opens the </w:t>
      </w:r>
      <w:r w:rsidRPr="0069786A">
        <w:rPr>
          <w:rStyle w:val="Strong"/>
        </w:rPr>
        <w:t>RSS Activity Editor</w:t>
      </w:r>
      <w:r w:rsidRPr="0069786A">
        <w:t>. Here, a user can edit the child activity information.</w:t>
      </w:r>
    </w:p>
    <w:p w14:paraId="278779D3" w14:textId="396D2E74" w:rsidR="00782816" w:rsidRPr="0069786A" w:rsidRDefault="00782816" w:rsidP="00782816">
      <w:pPr>
        <w:spacing w:before="100" w:beforeAutospacing="1" w:after="100" w:afterAutospacing="1"/>
        <w:ind w:left="360"/>
      </w:pPr>
      <w:r>
        <w:rPr>
          <w:rStyle w:val="Strong"/>
        </w:rPr>
        <w:t xml:space="preserve">2. </w:t>
      </w:r>
      <w:r w:rsidRPr="0069786A">
        <w:rPr>
          <w:noProof/>
        </w:rPr>
        <w:drawing>
          <wp:inline distT="0" distB="0" distL="0" distR="0" wp14:anchorId="3CEEEF8A" wp14:editId="35684FBC">
            <wp:extent cx="170978" cy="211687"/>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62">
                      <a:extLst>
                        <a:ext uri="{28A0092B-C50C-407E-A947-70E740481C1C}">
                          <a14:useLocalDpi xmlns:a14="http://schemas.microsoft.com/office/drawing/2010/main" val="0"/>
                        </a:ext>
                      </a:extLst>
                    </a:blip>
                    <a:stretch>
                      <a:fillRect/>
                    </a:stretch>
                  </pic:blipFill>
                  <pic:spPr>
                    <a:xfrm>
                      <a:off x="0" y="0"/>
                      <a:ext cx="186119" cy="230433"/>
                    </a:xfrm>
                    <a:prstGeom prst="rect">
                      <a:avLst/>
                    </a:prstGeom>
                  </pic:spPr>
                </pic:pic>
              </a:graphicData>
            </a:graphic>
          </wp:inline>
        </w:drawing>
      </w:r>
      <w:r w:rsidRPr="0069786A">
        <w:rPr>
          <w:rStyle w:val="Strong"/>
        </w:rPr>
        <w:t> </w:t>
      </w:r>
      <w:r w:rsidRPr="0069786A">
        <w:rPr>
          <w:b/>
          <w:bCs/>
        </w:rPr>
        <w:fldChar w:fldCharType="begin"/>
      </w:r>
      <w:r w:rsidR="00AB7903">
        <w:rPr>
          <w:b/>
          <w:bCs/>
        </w:rPr>
        <w:instrText xml:space="preserve"> INCLUDEPICTURE "C:\\hc\\article_attachments\\4421696609037\\2022-01-18_12-51-36.png" \* MERGEFORMAT </w:instrText>
      </w:r>
      <w:r w:rsidRPr="0069786A">
        <w:rPr>
          <w:b/>
          <w:bCs/>
        </w:rPr>
        <w:fldChar w:fldCharType="end"/>
      </w:r>
      <w:r w:rsidRPr="0069786A">
        <w:rPr>
          <w:rStyle w:val="Strong"/>
        </w:rPr>
        <w:t xml:space="preserve"> RSS Flyer</w:t>
      </w:r>
      <w:r w:rsidRPr="0069786A">
        <w:t xml:space="preserve"> - The system will generate an RSS flyer for distribution. Faculty must be assigned to the activity before a flyer can be generated. The flyer template can also be customized for a unique RSS child or parent activity. The template can be applied to all child activities of the parent. </w:t>
      </w:r>
    </w:p>
    <w:p w14:paraId="1359591D" w14:textId="77777777" w:rsidR="00782816" w:rsidRPr="0069786A" w:rsidRDefault="00782816" w:rsidP="00782816">
      <w:pPr>
        <w:pStyle w:val="ListParagraph"/>
        <w:numPr>
          <w:ilvl w:val="0"/>
          <w:numId w:val="36"/>
        </w:numPr>
        <w:spacing w:before="100" w:beforeAutospacing="1" w:after="100" w:afterAutospacing="1" w:line="240" w:lineRule="auto"/>
        <w:ind w:right="0"/>
      </w:pPr>
      <w:r w:rsidRPr="0069786A">
        <w:t xml:space="preserve">To associate the revised flyer to the RSS parent for use per each child activity of the parent, click the </w:t>
      </w:r>
      <w:r w:rsidRPr="0069786A">
        <w:rPr>
          <w:rStyle w:val="Strong"/>
        </w:rPr>
        <w:t>Upload Flyer</w:t>
      </w:r>
      <w:r w:rsidRPr="0069786A">
        <w:t xml:space="preserve"> button, select the revised flyer from your desktop, and check the </w:t>
      </w:r>
      <w:r w:rsidRPr="0069786A">
        <w:rPr>
          <w:rStyle w:val="Strong"/>
        </w:rPr>
        <w:t xml:space="preserve">Use flyer/template for Parent? </w:t>
      </w:r>
      <w:r w:rsidRPr="0069786A">
        <w:t>checkbox. </w:t>
      </w:r>
    </w:p>
    <w:p w14:paraId="65BC6F9F" w14:textId="77777777" w:rsidR="00782816" w:rsidRPr="0069786A" w:rsidRDefault="00782816" w:rsidP="00782816">
      <w:pPr>
        <w:pStyle w:val="wysiwyg-indent1"/>
        <w:ind w:left="720"/>
        <w:rPr>
          <w:rFonts w:ascii="Arial" w:hAnsi="Arial" w:cs="Arial"/>
        </w:rPr>
      </w:pPr>
      <w:r w:rsidRPr="0069786A">
        <w:rPr>
          <w:rStyle w:val="Strong"/>
          <w:rFonts w:ascii="Arial" w:hAnsi="Arial" w:cs="Arial"/>
        </w:rPr>
        <w:t>NOTE</w:t>
      </w:r>
      <w:r w:rsidRPr="0069786A">
        <w:rPr>
          <w:rStyle w:val="wysiwyg-color-blue"/>
          <w:rFonts w:ascii="Arial" w:hAnsi="Arial" w:cs="Arial"/>
        </w:rPr>
        <w:t>:</w:t>
      </w:r>
      <w:r w:rsidRPr="0069786A">
        <w:rPr>
          <w:rFonts w:ascii="Arial" w:hAnsi="Arial" w:cs="Arial"/>
        </w:rPr>
        <w:t xml:space="preserve"> The RSS flyer will be saved in the </w:t>
      </w:r>
      <w:r w:rsidRPr="0069786A">
        <w:rPr>
          <w:rStyle w:val="Strong"/>
          <w:rFonts w:ascii="Arial" w:hAnsi="Arial" w:cs="Arial"/>
        </w:rPr>
        <w:t>Documents</w:t>
      </w:r>
      <w:r w:rsidRPr="0069786A">
        <w:rPr>
          <w:rFonts w:ascii="Arial" w:hAnsi="Arial" w:cs="Arial"/>
        </w:rPr>
        <w:t xml:space="preserve"> tab in </w:t>
      </w:r>
      <w:r w:rsidRPr="0069786A">
        <w:rPr>
          <w:rStyle w:val="Strong"/>
          <w:rFonts w:ascii="Arial" w:hAnsi="Arial" w:cs="Arial"/>
        </w:rPr>
        <w:t>Activity Manager</w:t>
      </w:r>
      <w:r w:rsidRPr="0069786A">
        <w:rPr>
          <w:rFonts w:ascii="Arial" w:hAnsi="Arial" w:cs="Arial"/>
        </w:rPr>
        <w:t xml:space="preserve"> for the RSS activity.</w:t>
      </w:r>
    </w:p>
    <w:p w14:paraId="0913088C" w14:textId="77A0B243" w:rsidR="00782816" w:rsidRPr="0069786A" w:rsidRDefault="00782816" w:rsidP="00782816">
      <w:pPr>
        <w:spacing w:before="100" w:beforeAutospacing="1" w:after="100" w:afterAutospacing="1"/>
        <w:ind w:left="450"/>
      </w:pPr>
      <w:r>
        <w:rPr>
          <w:b/>
          <w:bCs/>
        </w:rPr>
        <w:t xml:space="preserve">3. </w:t>
      </w:r>
      <w:r w:rsidRPr="0069786A">
        <w:rPr>
          <w:b/>
          <w:bCs/>
          <w:noProof/>
        </w:rPr>
        <w:drawing>
          <wp:inline distT="0" distB="0" distL="0" distR="0" wp14:anchorId="7DC7A786" wp14:editId="6F72C3C7">
            <wp:extent cx="204276" cy="228789"/>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63">
                      <a:extLst>
                        <a:ext uri="{28A0092B-C50C-407E-A947-70E740481C1C}">
                          <a14:useLocalDpi xmlns:a14="http://schemas.microsoft.com/office/drawing/2010/main" val="0"/>
                        </a:ext>
                      </a:extLst>
                    </a:blip>
                    <a:stretch>
                      <a:fillRect/>
                    </a:stretch>
                  </pic:blipFill>
                  <pic:spPr>
                    <a:xfrm>
                      <a:off x="0" y="0"/>
                      <a:ext cx="210402" cy="235650"/>
                    </a:xfrm>
                    <a:prstGeom prst="rect">
                      <a:avLst/>
                    </a:prstGeom>
                  </pic:spPr>
                </pic:pic>
              </a:graphicData>
            </a:graphic>
          </wp:inline>
        </w:drawing>
      </w:r>
      <w:r w:rsidRPr="0069786A">
        <w:rPr>
          <w:b/>
          <w:bCs/>
        </w:rPr>
        <w:t xml:space="preserve"> </w:t>
      </w:r>
      <w:r w:rsidRPr="0069786A">
        <w:rPr>
          <w:b/>
          <w:bCs/>
        </w:rPr>
        <w:fldChar w:fldCharType="begin"/>
      </w:r>
      <w:r w:rsidR="00AB7903">
        <w:rPr>
          <w:b/>
          <w:bCs/>
        </w:rPr>
        <w:instrText xml:space="preserve"> INCLUDEPICTURE "C:\\hc\\article_attachments\\4421702810509\\2022-01-18_12-51-36.png" \* MERGEFORMAT </w:instrText>
      </w:r>
      <w:r w:rsidRPr="0069786A">
        <w:rPr>
          <w:b/>
          <w:bCs/>
        </w:rPr>
        <w:fldChar w:fldCharType="end"/>
      </w:r>
      <w:r w:rsidRPr="0069786A">
        <w:rPr>
          <w:rStyle w:val="Strong"/>
        </w:rPr>
        <w:t>Calendar</w:t>
      </w:r>
      <w:r w:rsidRPr="0069786A">
        <w:t xml:space="preserve"> - Click this icon to view and edit scheduled RSS child activities.</w:t>
      </w:r>
    </w:p>
    <w:p w14:paraId="3A3B97E9" w14:textId="4B81C988" w:rsidR="00782816" w:rsidRPr="00E86158" w:rsidRDefault="00782816" w:rsidP="00782816">
      <w:pPr>
        <w:spacing w:before="100" w:beforeAutospacing="1" w:after="100" w:afterAutospacing="1"/>
        <w:ind w:left="450"/>
        <w:rPr>
          <w:rStyle w:val="wysiwyg-underline"/>
        </w:rPr>
      </w:pPr>
      <w:r>
        <w:rPr>
          <w:b/>
          <w:bCs/>
        </w:rPr>
        <w:t xml:space="preserve">4. </w:t>
      </w:r>
      <w:r w:rsidRPr="0069786A">
        <w:rPr>
          <w:b/>
          <w:bCs/>
        </w:rPr>
        <w:fldChar w:fldCharType="begin"/>
      </w:r>
      <w:r w:rsidR="00AB7903">
        <w:rPr>
          <w:b/>
          <w:bCs/>
        </w:rPr>
        <w:instrText xml:space="preserve"> INCLUDEPICTURE "C:\\hc\\article_attachments\\4421696542221\\2022-01-10_13-43-29.png" \* MERGEFORMAT </w:instrText>
      </w:r>
      <w:r w:rsidRPr="0069786A">
        <w:rPr>
          <w:b/>
          <w:bCs/>
        </w:rPr>
        <w:fldChar w:fldCharType="end"/>
      </w:r>
      <w:r w:rsidRPr="0069786A">
        <w:rPr>
          <w:b/>
          <w:bCs/>
          <w:noProof/>
        </w:rPr>
        <w:drawing>
          <wp:inline distT="0" distB="0" distL="0" distR="0" wp14:anchorId="20CD8C20" wp14:editId="08857195">
            <wp:extent cx="213447" cy="221353"/>
            <wp:effectExtent l="0" t="0" r="2540" b="0"/>
            <wp:docPr id="78" name="Picture 7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icon&#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3777" cy="232066"/>
                    </a:xfrm>
                    <a:prstGeom prst="rect">
                      <a:avLst/>
                    </a:prstGeom>
                  </pic:spPr>
                </pic:pic>
              </a:graphicData>
            </a:graphic>
          </wp:inline>
        </w:drawing>
      </w:r>
      <w:r>
        <w:rPr>
          <w:b/>
          <w:bCs/>
        </w:rPr>
        <w:t xml:space="preserve"> </w:t>
      </w:r>
      <w:r w:rsidRPr="0069786A">
        <w:rPr>
          <w:rStyle w:val="Strong"/>
        </w:rPr>
        <w:t>Trash</w:t>
      </w:r>
      <w:r w:rsidRPr="0069786A">
        <w:t xml:space="preserve"> - Click this icon to deactivate/delete an RSS child activity. A pop-up window will display to confirmation deletion.</w:t>
      </w:r>
    </w:p>
    <w:p w14:paraId="553F7662" w14:textId="77777777" w:rsidR="00782816" w:rsidRPr="0069786A" w:rsidRDefault="00782816" w:rsidP="00782816">
      <w:pPr>
        <w:pStyle w:val="NormalWeb"/>
        <w:rPr>
          <w:rFonts w:ascii="Arial" w:hAnsi="Arial" w:cs="Arial"/>
          <w:u w:val="single"/>
        </w:rPr>
      </w:pPr>
      <w:r w:rsidRPr="0069786A">
        <w:rPr>
          <w:rStyle w:val="wysiwyg-underline"/>
          <w:rFonts w:ascii="Arial" w:hAnsi="Arial" w:cs="Arial"/>
          <w:u w:val="single"/>
        </w:rPr>
        <w:t>The following icons (1-</w:t>
      </w:r>
      <w:r>
        <w:rPr>
          <w:rStyle w:val="wysiwyg-underline"/>
          <w:rFonts w:ascii="Arial" w:hAnsi="Arial" w:cs="Arial"/>
          <w:u w:val="single"/>
        </w:rPr>
        <w:t>8</w:t>
      </w:r>
      <w:r w:rsidRPr="0069786A">
        <w:rPr>
          <w:rStyle w:val="wysiwyg-underline"/>
          <w:rFonts w:ascii="Arial" w:hAnsi="Arial" w:cs="Arial"/>
          <w:u w:val="single"/>
        </w:rPr>
        <w:t xml:space="preserve">) can be found in the </w:t>
      </w:r>
      <w:r w:rsidRPr="0069786A">
        <w:rPr>
          <w:rStyle w:val="Strong"/>
          <w:rFonts w:ascii="Arial" w:hAnsi="Arial" w:cs="Arial"/>
          <w:u w:val="single"/>
        </w:rPr>
        <w:t>Presentations &amp; COI Status</w:t>
      </w:r>
      <w:r w:rsidRPr="0069786A">
        <w:rPr>
          <w:rStyle w:val="wysiwyg-underline"/>
          <w:rFonts w:ascii="Arial" w:hAnsi="Arial" w:cs="Arial"/>
          <w:u w:val="single"/>
        </w:rPr>
        <w:t xml:space="preserve"> column:</w:t>
      </w:r>
    </w:p>
    <w:p w14:paraId="7EAD656A" w14:textId="5922D230" w:rsidR="00782816" w:rsidRPr="0069786A" w:rsidRDefault="00782816" w:rsidP="00782816">
      <w:pPr>
        <w:spacing w:before="100" w:beforeAutospacing="1" w:after="100" w:afterAutospacing="1"/>
        <w:ind w:left="360"/>
      </w:pPr>
      <w:r>
        <w:rPr>
          <w:b/>
          <w:bCs/>
        </w:rPr>
        <w:t>1</w:t>
      </w:r>
      <w:r>
        <w:rPr>
          <w:b/>
          <w:bCs/>
          <w:noProof/>
        </w:rPr>
        <w:t xml:space="preserve">. </w:t>
      </w:r>
      <w:r w:rsidRPr="0069786A">
        <w:rPr>
          <w:b/>
          <w:bCs/>
          <w:noProof/>
        </w:rPr>
        <w:drawing>
          <wp:inline distT="0" distB="0" distL="0" distR="0" wp14:anchorId="7A3DFE4E" wp14:editId="3751E24F">
            <wp:extent cx="170815" cy="147522"/>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9087" cy="154666"/>
                    </a:xfrm>
                    <a:prstGeom prst="rect">
                      <a:avLst/>
                    </a:prstGeom>
                  </pic:spPr>
                </pic:pic>
              </a:graphicData>
            </a:graphic>
          </wp:inline>
        </w:drawing>
      </w:r>
      <w:r w:rsidRPr="0069786A">
        <w:rPr>
          <w:b/>
          <w:bCs/>
        </w:rPr>
        <w:t xml:space="preserve"> </w:t>
      </w:r>
      <w:r w:rsidRPr="0069786A">
        <w:rPr>
          <w:b/>
          <w:bCs/>
        </w:rPr>
        <w:fldChar w:fldCharType="begin"/>
      </w:r>
      <w:r w:rsidR="00AB7903">
        <w:rPr>
          <w:b/>
          <w:bCs/>
        </w:rPr>
        <w:instrText xml:space="preserve"> INCLUDEPICTURE "C:\\hc\\article_attachments\\4421686034189\\2022-01-10_14-33-49.png" \* MERGEFORMAT </w:instrText>
      </w:r>
      <w:r w:rsidRPr="0069786A">
        <w:rPr>
          <w:b/>
          <w:bCs/>
        </w:rPr>
        <w:fldChar w:fldCharType="end"/>
      </w:r>
      <w:r w:rsidRPr="0069786A">
        <w:rPr>
          <w:rStyle w:val="Strong"/>
        </w:rPr>
        <w:t xml:space="preserve">Incomplete </w:t>
      </w:r>
      <w:r w:rsidRPr="0069786A">
        <w:t xml:space="preserve">- This status represents Faculty where there is no disclosure on file, or their disclosure on file has expired. RSS Coordinators/Owners will see </w:t>
      </w:r>
      <w:r w:rsidRPr="0069786A">
        <w:rPr>
          <w:rStyle w:val="Strong"/>
        </w:rPr>
        <w:t>Incomplete</w:t>
      </w:r>
      <w:r w:rsidRPr="0069786A">
        <w:t xml:space="preserve"> by default until Faculty are assigned and disclosures have been completed.</w:t>
      </w:r>
    </w:p>
    <w:p w14:paraId="5D188F37" w14:textId="3D2E6B96" w:rsidR="00782816" w:rsidRDefault="00782816" w:rsidP="00782816">
      <w:pPr>
        <w:spacing w:before="100" w:beforeAutospacing="1" w:after="100" w:afterAutospacing="1"/>
        <w:ind w:left="360"/>
      </w:pPr>
      <w:r>
        <w:rPr>
          <w:b/>
          <w:bCs/>
        </w:rPr>
        <w:t xml:space="preserve">2. </w:t>
      </w:r>
      <w:r w:rsidRPr="0069786A">
        <w:rPr>
          <w:b/>
          <w:bCs/>
          <w:noProof/>
        </w:rPr>
        <w:drawing>
          <wp:inline distT="0" distB="0" distL="0" distR="0" wp14:anchorId="5B63C0CC" wp14:editId="5CB48434">
            <wp:extent cx="189936" cy="170942"/>
            <wp:effectExtent l="0" t="0" r="635" b="0"/>
            <wp:docPr id="80" name="Picture 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co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1655" cy="181489"/>
                    </a:xfrm>
                    <a:prstGeom prst="rect">
                      <a:avLst/>
                    </a:prstGeom>
                  </pic:spPr>
                </pic:pic>
              </a:graphicData>
            </a:graphic>
          </wp:inline>
        </w:drawing>
      </w:r>
      <w:r w:rsidRPr="0069786A">
        <w:rPr>
          <w:b/>
          <w:bCs/>
        </w:rPr>
        <w:t xml:space="preserve"> </w:t>
      </w:r>
      <w:r w:rsidRPr="0069786A">
        <w:rPr>
          <w:b/>
          <w:bCs/>
        </w:rPr>
        <w:fldChar w:fldCharType="begin"/>
      </w:r>
      <w:r w:rsidR="00AB7903">
        <w:rPr>
          <w:b/>
          <w:bCs/>
        </w:rPr>
        <w:instrText xml:space="preserve"> INCLUDEPICTURE "C:\\hc\\article_attachments\\4421682294925\\2022-01-09_22-15-52.png" \* MERGEFORMAT </w:instrText>
      </w:r>
      <w:r w:rsidRPr="0069786A">
        <w:rPr>
          <w:b/>
          <w:bCs/>
        </w:rPr>
        <w:fldChar w:fldCharType="end"/>
      </w:r>
      <w:r w:rsidRPr="0069786A">
        <w:rPr>
          <w:rStyle w:val="Strong"/>
        </w:rPr>
        <w:t xml:space="preserve">Pending </w:t>
      </w:r>
      <w:r w:rsidRPr="0069786A">
        <w:t>- This status represents Faculty whose disclosure and presentation are currently undergoing the COI Mitigation process. The system will send an email to the Administrator</w:t>
      </w:r>
      <w:r>
        <w:t xml:space="preserve"> and Owner</w:t>
      </w:r>
      <w:r w:rsidRPr="0069786A">
        <w:t xml:space="preserve">, containing all RSS child activities in which the activity status has been changed to </w:t>
      </w:r>
      <w:r w:rsidRPr="0069786A">
        <w:rPr>
          <w:rStyle w:val="Strong"/>
        </w:rPr>
        <w:t>Pending</w:t>
      </w:r>
      <w:r w:rsidRPr="0069786A">
        <w:t xml:space="preserve">. </w:t>
      </w:r>
    </w:p>
    <w:p w14:paraId="123B06A0" w14:textId="77777777" w:rsidR="00782816" w:rsidRPr="00731FBB" w:rsidRDefault="00782816" w:rsidP="00782816">
      <w:pPr>
        <w:ind w:left="360"/>
        <w:rPr>
          <w:rFonts w:eastAsia="Times New Roman"/>
        </w:rPr>
      </w:pPr>
      <w:r w:rsidRPr="001F2388">
        <w:rPr>
          <w:b/>
          <w:bCs/>
        </w:rPr>
        <w:t>3.</w:t>
      </w:r>
      <w:r>
        <w:t xml:space="preserve"> </w:t>
      </w:r>
      <w:r>
        <w:rPr>
          <w:noProof/>
        </w:rPr>
        <w:drawing>
          <wp:inline distT="0" distB="0" distL="0" distR="0" wp14:anchorId="12EAAF71" wp14:editId="505945EF">
            <wp:extent cx="170815" cy="157675"/>
            <wp:effectExtent l="0" t="0" r="0" b="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0758" cy="176084"/>
                    </a:xfrm>
                    <a:prstGeom prst="rect">
                      <a:avLst/>
                    </a:prstGeom>
                  </pic:spPr>
                </pic:pic>
              </a:graphicData>
            </a:graphic>
          </wp:inline>
        </w:drawing>
      </w:r>
      <w:r w:rsidRPr="001F2388">
        <w:t xml:space="preserve"> </w:t>
      </w:r>
      <w:r w:rsidRPr="001F2388">
        <w:rPr>
          <w:rFonts w:eastAsia="Times New Roman"/>
          <w:b/>
          <w:bCs/>
        </w:rPr>
        <w:t>Disclosure Updated </w:t>
      </w:r>
      <w:r w:rsidRPr="001F2388">
        <w:rPr>
          <w:rFonts w:eastAsia="Times New Roman"/>
        </w:rPr>
        <w:t xml:space="preserve">- This icon will display if a user has submitted a new disclosure prior to the activity starting. There may be a new COI that needs </w:t>
      </w:r>
      <w:r>
        <w:rPr>
          <w:rFonts w:eastAsia="Times New Roman"/>
        </w:rPr>
        <w:t xml:space="preserve">to be </w:t>
      </w:r>
      <w:r w:rsidRPr="001F2388">
        <w:rPr>
          <w:rFonts w:eastAsia="Times New Roman"/>
        </w:rPr>
        <w:t>reviewed. Once the COI status has been addressed, this icon will update.</w:t>
      </w:r>
    </w:p>
    <w:p w14:paraId="7D79F333" w14:textId="09A9109F" w:rsidR="00782816" w:rsidRPr="0069786A" w:rsidRDefault="00782816" w:rsidP="00782816">
      <w:pPr>
        <w:spacing w:before="100" w:beforeAutospacing="1" w:after="100" w:afterAutospacing="1"/>
        <w:ind w:left="360"/>
      </w:pPr>
      <w:r>
        <w:rPr>
          <w:b/>
          <w:bCs/>
        </w:rPr>
        <w:t xml:space="preserve">4. </w:t>
      </w:r>
      <w:r w:rsidRPr="0069786A">
        <w:rPr>
          <w:b/>
          <w:bCs/>
          <w:noProof/>
        </w:rPr>
        <w:drawing>
          <wp:inline distT="0" distB="0" distL="0" distR="0" wp14:anchorId="0BDCD165" wp14:editId="3159D4ED">
            <wp:extent cx="200442" cy="215475"/>
            <wp:effectExtent l="0" t="0" r="3175" b="635"/>
            <wp:docPr id="81" name="Picture 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0197" cy="225962"/>
                    </a:xfrm>
                    <a:prstGeom prst="rect">
                      <a:avLst/>
                    </a:prstGeom>
                  </pic:spPr>
                </pic:pic>
              </a:graphicData>
            </a:graphic>
          </wp:inline>
        </w:drawing>
      </w:r>
      <w:r w:rsidRPr="0069786A">
        <w:rPr>
          <w:b/>
          <w:bCs/>
        </w:rPr>
        <w:fldChar w:fldCharType="begin"/>
      </w:r>
      <w:r w:rsidR="00AB7903">
        <w:rPr>
          <w:b/>
          <w:bCs/>
        </w:rPr>
        <w:instrText xml:space="preserve"> INCLUDEPICTURE "C:\\hc\\article_attachments\\4421676434061\\2022-01-09_22-11-21.png" \* MERGEFORMAT </w:instrText>
      </w:r>
      <w:r w:rsidRPr="0069786A">
        <w:rPr>
          <w:b/>
          <w:bCs/>
        </w:rPr>
        <w:fldChar w:fldCharType="end"/>
      </w:r>
      <w:r w:rsidRPr="0069786A">
        <w:rPr>
          <w:rStyle w:val="Strong"/>
        </w:rPr>
        <w:t xml:space="preserve">Approved </w:t>
      </w:r>
      <w:r w:rsidRPr="0069786A">
        <w:t xml:space="preserve">- This represents Faculty who have completed a disclosure, no financial relationships have been declared or, if identified, COI mitigation has been satisfactorily completed. The </w:t>
      </w:r>
      <w:r w:rsidRPr="0069786A">
        <w:rPr>
          <w:rStyle w:val="Strong"/>
        </w:rPr>
        <w:t>Approved</w:t>
      </w:r>
      <w:r w:rsidRPr="0069786A">
        <w:t xml:space="preserve"> status will also display if an Administrator or Activity Administrator conducts an Approval Override or if in </w:t>
      </w:r>
      <w:r w:rsidRPr="0069786A">
        <w:rPr>
          <w:rStyle w:val="Strong"/>
        </w:rPr>
        <w:t xml:space="preserve">Administration &gt; </w:t>
      </w:r>
      <w:r w:rsidRPr="0069786A">
        <w:rPr>
          <w:rStyle w:val="Strong"/>
        </w:rPr>
        <w:lastRenderedPageBreak/>
        <w:t>Preferences &gt; COI Resolution</w:t>
      </w:r>
      <w:r w:rsidRPr="0069786A">
        <w:t xml:space="preserve"> the "</w:t>
      </w:r>
      <w:r w:rsidRPr="0069786A">
        <w:rPr>
          <w:rStyle w:val="Strong"/>
        </w:rPr>
        <w:t>Automatically Approve COI When Users Have Nothing to Disclose</w:t>
      </w:r>
      <w:r w:rsidRPr="0069786A">
        <w:t>" checkbox is checked.</w:t>
      </w:r>
    </w:p>
    <w:p w14:paraId="4A73EBE1" w14:textId="30773869" w:rsidR="00782816" w:rsidRPr="0069786A" w:rsidRDefault="00782816" w:rsidP="00782816">
      <w:pPr>
        <w:spacing w:before="100" w:beforeAutospacing="1" w:after="100" w:afterAutospacing="1"/>
        <w:ind w:left="360"/>
      </w:pPr>
      <w:r>
        <w:rPr>
          <w:b/>
          <w:bCs/>
        </w:rPr>
        <w:t xml:space="preserve">5. </w:t>
      </w:r>
      <w:r w:rsidRPr="0069786A">
        <w:rPr>
          <w:b/>
          <w:bCs/>
          <w:noProof/>
        </w:rPr>
        <w:drawing>
          <wp:inline distT="0" distB="0" distL="0" distR="0" wp14:anchorId="5E4A5BA4" wp14:editId="65AA90B9">
            <wp:extent cx="170978" cy="145332"/>
            <wp:effectExtent l="0" t="0" r="0" b="0"/>
            <wp:docPr id="82" name="Picture 8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lipart&#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0772" cy="153657"/>
                    </a:xfrm>
                    <a:prstGeom prst="rect">
                      <a:avLst/>
                    </a:prstGeom>
                  </pic:spPr>
                </pic:pic>
              </a:graphicData>
            </a:graphic>
          </wp:inline>
        </w:drawing>
      </w:r>
      <w:r w:rsidRPr="0069786A">
        <w:rPr>
          <w:b/>
          <w:bCs/>
        </w:rPr>
        <w:t xml:space="preserve"> </w:t>
      </w:r>
      <w:r w:rsidRPr="0069786A">
        <w:rPr>
          <w:b/>
          <w:bCs/>
        </w:rPr>
        <w:fldChar w:fldCharType="begin"/>
      </w:r>
      <w:r w:rsidR="00AB7903">
        <w:rPr>
          <w:b/>
          <w:bCs/>
        </w:rPr>
        <w:instrText xml:space="preserve"> INCLUDEPICTURE "C:\\hc\\article_attachments\\4421686131853\\2022-01-09_22-13-53.png" \* MERGEFORMAT </w:instrText>
      </w:r>
      <w:r w:rsidRPr="0069786A">
        <w:rPr>
          <w:b/>
          <w:bCs/>
        </w:rPr>
        <w:fldChar w:fldCharType="end"/>
      </w:r>
      <w:r w:rsidRPr="0069786A">
        <w:rPr>
          <w:rStyle w:val="Strong"/>
        </w:rPr>
        <w:t>Rejected</w:t>
      </w:r>
      <w:r w:rsidRPr="0069786A">
        <w:t xml:space="preserve"> - This represents Faculty who have completed a disclosure, at least one financial relationship has been declared, and the conflict is deemed immitigable. The child activity status is then updated to </w:t>
      </w:r>
      <w:r w:rsidRPr="0069786A">
        <w:rPr>
          <w:rStyle w:val="Strong"/>
        </w:rPr>
        <w:t>Rejected</w:t>
      </w:r>
      <w:r w:rsidRPr="0069786A">
        <w:t xml:space="preserve">. The Coordinator will remove this faculty member, select a </w:t>
      </w:r>
      <w:r w:rsidRPr="0069786A">
        <w:rPr>
          <w:rStyle w:val="Strong"/>
        </w:rPr>
        <w:t>new</w:t>
      </w:r>
      <w:r w:rsidRPr="0069786A">
        <w:t xml:space="preserve"> faculty member, and begin the process again. </w:t>
      </w:r>
    </w:p>
    <w:p w14:paraId="5C2CF66C" w14:textId="24C5097D" w:rsidR="00782816" w:rsidRPr="0069786A" w:rsidRDefault="00782816" w:rsidP="00782816">
      <w:pPr>
        <w:spacing w:before="100" w:beforeAutospacing="1" w:after="100" w:afterAutospacing="1"/>
        <w:ind w:left="360"/>
      </w:pPr>
      <w:r>
        <w:rPr>
          <w:b/>
          <w:bCs/>
        </w:rPr>
        <w:t xml:space="preserve">6. </w:t>
      </w:r>
      <w:r w:rsidRPr="0069786A">
        <w:rPr>
          <w:b/>
          <w:bCs/>
          <w:noProof/>
        </w:rPr>
        <w:drawing>
          <wp:inline distT="0" distB="0" distL="0" distR="0" wp14:anchorId="5B7EE37F" wp14:editId="2DEA5442">
            <wp:extent cx="170815" cy="207159"/>
            <wp:effectExtent l="0" t="0" r="0" b="0"/>
            <wp:docPr id="83" name="Picture 83" descr="A green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green and white sign&#10;&#10;Description automatically generated with low confidenc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2442" cy="221260"/>
                    </a:xfrm>
                    <a:prstGeom prst="rect">
                      <a:avLst/>
                    </a:prstGeom>
                  </pic:spPr>
                </pic:pic>
              </a:graphicData>
            </a:graphic>
          </wp:inline>
        </w:drawing>
      </w:r>
      <w:r w:rsidRPr="0069786A">
        <w:rPr>
          <w:b/>
          <w:bCs/>
        </w:rPr>
        <w:t xml:space="preserve"> </w:t>
      </w:r>
      <w:r w:rsidRPr="0069786A">
        <w:rPr>
          <w:b/>
          <w:bCs/>
        </w:rPr>
        <w:fldChar w:fldCharType="begin"/>
      </w:r>
      <w:r w:rsidR="00AB7903">
        <w:rPr>
          <w:b/>
          <w:bCs/>
        </w:rPr>
        <w:instrText xml:space="preserve"> INCLUDEPICTURE "C:\\hc\\article_attachments\\4421676509325\\2022-01-07_16-30-32.png" \* MERGEFORMAT </w:instrText>
      </w:r>
      <w:r w:rsidRPr="0069786A">
        <w:rPr>
          <w:b/>
          <w:bCs/>
        </w:rPr>
        <w:fldChar w:fldCharType="end"/>
      </w:r>
      <w:r w:rsidRPr="0069786A">
        <w:rPr>
          <w:rStyle w:val="Strong"/>
        </w:rPr>
        <w:t>Upload</w:t>
      </w:r>
      <w:r w:rsidRPr="0069786A">
        <w:t xml:space="preserve"> - Upload a presentation file for the faculty member. Once a presentation has been uploaded, the download and delete icons will display.</w:t>
      </w:r>
    </w:p>
    <w:p w14:paraId="43F6655A" w14:textId="01B7A6B4" w:rsidR="00782816" w:rsidRPr="0069786A" w:rsidRDefault="00782816" w:rsidP="00782816">
      <w:pPr>
        <w:spacing w:before="100" w:beforeAutospacing="1" w:after="100" w:afterAutospacing="1"/>
        <w:ind w:left="360"/>
      </w:pPr>
      <w:r>
        <w:rPr>
          <w:b/>
          <w:bCs/>
        </w:rPr>
        <w:t xml:space="preserve">7. </w:t>
      </w:r>
      <w:r w:rsidRPr="0069786A">
        <w:rPr>
          <w:noProof/>
        </w:rPr>
        <w:drawing>
          <wp:inline distT="0" distB="0" distL="0" distR="0" wp14:anchorId="11AF28A5" wp14:editId="07B6EC0E">
            <wp:extent cx="170815" cy="199284"/>
            <wp:effectExtent l="0" t="0" r="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71">
                      <a:extLst>
                        <a:ext uri="{28A0092B-C50C-407E-A947-70E740481C1C}">
                          <a14:useLocalDpi xmlns:a14="http://schemas.microsoft.com/office/drawing/2010/main" val="0"/>
                        </a:ext>
                      </a:extLst>
                    </a:blip>
                    <a:stretch>
                      <a:fillRect/>
                    </a:stretch>
                  </pic:blipFill>
                  <pic:spPr>
                    <a:xfrm>
                      <a:off x="0" y="0"/>
                      <a:ext cx="175101" cy="204284"/>
                    </a:xfrm>
                    <a:prstGeom prst="rect">
                      <a:avLst/>
                    </a:prstGeom>
                  </pic:spPr>
                </pic:pic>
              </a:graphicData>
            </a:graphic>
          </wp:inline>
        </w:drawing>
      </w:r>
      <w:r w:rsidRPr="0069786A">
        <w:rPr>
          <w:b/>
          <w:bCs/>
        </w:rPr>
        <w:t xml:space="preserve"> </w:t>
      </w:r>
      <w:r w:rsidRPr="0069786A">
        <w:rPr>
          <w:b/>
          <w:bCs/>
        </w:rPr>
        <w:fldChar w:fldCharType="begin"/>
      </w:r>
      <w:r w:rsidR="00AB7903">
        <w:rPr>
          <w:b/>
          <w:bCs/>
        </w:rPr>
        <w:instrText xml:space="preserve"> INCLUDEPICTURE "C:\\hc\\article_attachments\\4421686290189\\2022-01-18_11-33-35.png" \* MERGEFORMAT </w:instrText>
      </w:r>
      <w:r w:rsidRPr="0069786A">
        <w:rPr>
          <w:b/>
          <w:bCs/>
        </w:rPr>
        <w:fldChar w:fldCharType="end"/>
      </w:r>
      <w:r w:rsidRPr="0069786A">
        <w:rPr>
          <w:rStyle w:val="Strong"/>
        </w:rPr>
        <w:t>Download</w:t>
      </w:r>
      <w:r w:rsidRPr="0069786A">
        <w:t xml:space="preserve"> - Download a faculty member's presentation file.</w:t>
      </w:r>
    </w:p>
    <w:p w14:paraId="21F56AD0" w14:textId="7F640A9D" w:rsidR="006D065F" w:rsidRPr="00AF03B9" w:rsidRDefault="00782816" w:rsidP="00782816">
      <w:pPr>
        <w:shd w:val="clear" w:color="auto" w:fill="FFFFFF"/>
        <w:spacing w:before="100" w:beforeAutospacing="1" w:after="100" w:afterAutospacing="1" w:line="240" w:lineRule="auto"/>
        <w:ind w:right="0"/>
        <w:rPr>
          <w:rFonts w:eastAsia="Times New Roman"/>
          <w:color w:val="2E2E2E"/>
          <w:lang w:bidi="ar-SA"/>
        </w:rPr>
      </w:pPr>
      <w:r>
        <w:rPr>
          <w:rStyle w:val="Strong"/>
        </w:rPr>
        <w:t xml:space="preserve">     8. </w:t>
      </w:r>
      <w:r w:rsidRPr="0069786A">
        <w:rPr>
          <w:b/>
          <w:bCs/>
          <w:noProof/>
        </w:rPr>
        <w:drawing>
          <wp:inline distT="0" distB="0" distL="0" distR="0" wp14:anchorId="0F8A8BB6" wp14:editId="511E888D">
            <wp:extent cx="201426" cy="201426"/>
            <wp:effectExtent l="0" t="0" r="1905"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72">
                      <a:extLst>
                        <a:ext uri="{28A0092B-C50C-407E-A947-70E740481C1C}">
                          <a14:useLocalDpi xmlns:a14="http://schemas.microsoft.com/office/drawing/2010/main" val="0"/>
                        </a:ext>
                      </a:extLst>
                    </a:blip>
                    <a:stretch>
                      <a:fillRect/>
                    </a:stretch>
                  </pic:blipFill>
                  <pic:spPr>
                    <a:xfrm>
                      <a:off x="0" y="0"/>
                      <a:ext cx="202154" cy="202154"/>
                    </a:xfrm>
                    <a:prstGeom prst="rect">
                      <a:avLst/>
                    </a:prstGeom>
                  </pic:spPr>
                </pic:pic>
              </a:graphicData>
            </a:graphic>
          </wp:inline>
        </w:drawing>
      </w:r>
      <w:r w:rsidRPr="0069786A">
        <w:rPr>
          <w:rStyle w:val="Strong"/>
        </w:rPr>
        <w:t xml:space="preserve"> Delete</w:t>
      </w:r>
      <w:r w:rsidRPr="0069786A">
        <w:t xml:space="preserve"> - Delete a faculty member's presentation file.</w:t>
      </w:r>
    </w:p>
    <w:p w14:paraId="046FDC1B" w14:textId="77777777" w:rsidR="00782816" w:rsidRPr="0069786A" w:rsidRDefault="00782816" w:rsidP="00782816">
      <w:pPr>
        <w:pStyle w:val="NormalWeb"/>
        <w:rPr>
          <w:rFonts w:ascii="Arial" w:hAnsi="Arial" w:cs="Arial"/>
          <w:u w:val="single"/>
        </w:rPr>
      </w:pPr>
      <w:r w:rsidRPr="0069786A">
        <w:rPr>
          <w:rStyle w:val="wysiwyg-underline"/>
          <w:rFonts w:ascii="Arial" w:hAnsi="Arial" w:cs="Arial"/>
          <w:u w:val="single"/>
        </w:rPr>
        <w:t xml:space="preserve">The following icons (1,2) can be found in the </w:t>
      </w:r>
      <w:r w:rsidRPr="0069786A">
        <w:rPr>
          <w:rStyle w:val="Strong"/>
          <w:rFonts w:ascii="Arial" w:hAnsi="Arial" w:cs="Arial"/>
          <w:u w:val="single"/>
        </w:rPr>
        <w:t>Faculty</w:t>
      </w:r>
      <w:r w:rsidRPr="0069786A">
        <w:rPr>
          <w:rStyle w:val="wysiwyg-underline"/>
          <w:rFonts w:ascii="Arial" w:hAnsi="Arial" w:cs="Arial"/>
          <w:u w:val="single"/>
        </w:rPr>
        <w:t xml:space="preserve"> and </w:t>
      </w:r>
      <w:r w:rsidRPr="0069786A">
        <w:rPr>
          <w:rStyle w:val="Strong"/>
          <w:rFonts w:ascii="Arial" w:hAnsi="Arial" w:cs="Arial"/>
          <w:u w:val="single"/>
        </w:rPr>
        <w:t>Planner</w:t>
      </w:r>
      <w:r w:rsidRPr="0069786A">
        <w:rPr>
          <w:rStyle w:val="wysiwyg-underline"/>
          <w:rFonts w:ascii="Arial" w:hAnsi="Arial" w:cs="Arial"/>
          <w:u w:val="single"/>
        </w:rPr>
        <w:t xml:space="preserve"> columns:</w:t>
      </w:r>
    </w:p>
    <w:p w14:paraId="525BA5F7" w14:textId="275A662A" w:rsidR="00782816" w:rsidRPr="0069786A" w:rsidRDefault="00782816" w:rsidP="005C4F3A">
      <w:pPr>
        <w:spacing w:before="100" w:beforeAutospacing="1" w:after="100" w:afterAutospacing="1"/>
        <w:ind w:firstLine="350"/>
      </w:pPr>
      <w:r w:rsidRPr="00782816">
        <w:rPr>
          <w:b/>
          <w:bCs/>
        </w:rPr>
        <w:t>1.</w:t>
      </w:r>
      <w:r w:rsidRPr="0069786A">
        <w:rPr>
          <w:noProof/>
        </w:rPr>
        <w:drawing>
          <wp:inline distT="0" distB="0" distL="0" distR="0" wp14:anchorId="50328FF4" wp14:editId="3EC95DA1">
            <wp:extent cx="264129" cy="226396"/>
            <wp:effectExtent l="0" t="0" r="3175"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73">
                      <a:extLst>
                        <a:ext uri="{28A0092B-C50C-407E-A947-70E740481C1C}">
                          <a14:useLocalDpi xmlns:a14="http://schemas.microsoft.com/office/drawing/2010/main" val="0"/>
                        </a:ext>
                      </a:extLst>
                    </a:blip>
                    <a:stretch>
                      <a:fillRect/>
                    </a:stretch>
                  </pic:blipFill>
                  <pic:spPr>
                    <a:xfrm>
                      <a:off x="0" y="0"/>
                      <a:ext cx="270763" cy="232082"/>
                    </a:xfrm>
                    <a:prstGeom prst="rect">
                      <a:avLst/>
                    </a:prstGeom>
                  </pic:spPr>
                </pic:pic>
              </a:graphicData>
            </a:graphic>
          </wp:inline>
        </w:drawing>
      </w:r>
      <w:r w:rsidRPr="00782816">
        <w:rPr>
          <w:b/>
          <w:bCs/>
        </w:rPr>
        <w:fldChar w:fldCharType="begin"/>
      </w:r>
      <w:r w:rsidR="00AB7903">
        <w:rPr>
          <w:b/>
          <w:bCs/>
        </w:rPr>
        <w:instrText xml:space="preserve"> INCLUDEPICTURE "C:\\hc\\article_attachments\\4421686707341\\2022-01-09_22-07-28.png" \* MERGEFORMAT </w:instrText>
      </w:r>
      <w:r w:rsidRPr="00782816">
        <w:rPr>
          <w:b/>
          <w:bCs/>
        </w:rPr>
        <w:fldChar w:fldCharType="end"/>
      </w:r>
      <w:r w:rsidRPr="0069786A">
        <w:rPr>
          <w:rStyle w:val="Strong"/>
        </w:rPr>
        <w:t>Email:</w:t>
      </w:r>
      <w:r w:rsidRPr="0069786A">
        <w:t xml:space="preserve"> Draft and send an email to the selected Faculty Member/Planner.</w:t>
      </w:r>
    </w:p>
    <w:p w14:paraId="20FACA60" w14:textId="3F6F36B3" w:rsidR="00782816" w:rsidRPr="0069786A" w:rsidRDefault="00782816" w:rsidP="00782816">
      <w:pPr>
        <w:spacing w:before="100" w:beforeAutospacing="1" w:after="100" w:afterAutospacing="1"/>
        <w:ind w:left="360" w:firstLine="0"/>
      </w:pPr>
      <w:r w:rsidRPr="00782816">
        <w:rPr>
          <w:b/>
          <w:bCs/>
        </w:rPr>
        <w:t>2.</w:t>
      </w:r>
      <w:r w:rsidRPr="0069786A">
        <w:rPr>
          <w:noProof/>
        </w:rPr>
        <w:drawing>
          <wp:inline distT="0" distB="0" distL="0" distR="0" wp14:anchorId="4E19C919" wp14:editId="4E44953B">
            <wp:extent cx="263525" cy="225879"/>
            <wp:effectExtent l="0" t="0" r="3175"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74">
                      <a:extLst>
                        <a:ext uri="{28A0092B-C50C-407E-A947-70E740481C1C}">
                          <a14:useLocalDpi xmlns:a14="http://schemas.microsoft.com/office/drawing/2010/main" val="0"/>
                        </a:ext>
                      </a:extLst>
                    </a:blip>
                    <a:stretch>
                      <a:fillRect/>
                    </a:stretch>
                  </pic:blipFill>
                  <pic:spPr>
                    <a:xfrm>
                      <a:off x="0" y="0"/>
                      <a:ext cx="269126" cy="230680"/>
                    </a:xfrm>
                    <a:prstGeom prst="rect">
                      <a:avLst/>
                    </a:prstGeom>
                  </pic:spPr>
                </pic:pic>
              </a:graphicData>
            </a:graphic>
          </wp:inline>
        </w:drawing>
      </w:r>
      <w:r w:rsidRPr="00782816">
        <w:rPr>
          <w:b/>
          <w:bCs/>
        </w:rPr>
        <w:fldChar w:fldCharType="begin"/>
      </w:r>
      <w:r w:rsidR="00AB7903">
        <w:rPr>
          <w:b/>
          <w:bCs/>
        </w:rPr>
        <w:instrText xml:space="preserve"> INCLUDEPICTURE "C:\\hc\\article_attachments\\4421683028237\\2022-01-09_22-07-28.png" \* MERGEFORMAT </w:instrText>
      </w:r>
      <w:r w:rsidRPr="00782816">
        <w:rPr>
          <w:b/>
          <w:bCs/>
        </w:rPr>
        <w:fldChar w:fldCharType="end"/>
      </w:r>
      <w:r w:rsidRPr="0069786A">
        <w:rPr>
          <w:rStyle w:val="Strong"/>
        </w:rPr>
        <w:t>Remove: </w:t>
      </w:r>
      <w:r w:rsidRPr="0069786A">
        <w:t>Remove a Faculty Member/Planner from the RSS child activity.</w:t>
      </w:r>
    </w:p>
    <w:p w14:paraId="61631583" w14:textId="77777777" w:rsidR="006D065F" w:rsidRPr="00AF03B9" w:rsidRDefault="006D065F" w:rsidP="005C4F3A">
      <w:pPr>
        <w:spacing w:before="100" w:beforeAutospacing="1" w:after="100" w:afterAutospacing="1" w:line="240" w:lineRule="auto"/>
        <w:ind w:left="0" w:right="0" w:firstLine="0"/>
        <w:rPr>
          <w:rFonts w:eastAsia="Times New Roman"/>
          <w:color w:val="auto"/>
          <w:lang w:bidi="ar-SA"/>
        </w:rPr>
      </w:pPr>
    </w:p>
    <w:p w14:paraId="3C0BFBF1" w14:textId="3C5E4FFC" w:rsidR="000F7EB0" w:rsidRDefault="000F7EB0" w:rsidP="000F7EB0">
      <w:pPr>
        <w:pStyle w:val="Heading3"/>
        <w:rPr>
          <w:sz w:val="24"/>
        </w:rPr>
      </w:pPr>
      <w:bookmarkStart w:id="21" w:name="_Toc94204998"/>
      <w:bookmarkStart w:id="22" w:name="_Toc115358616"/>
      <w:r w:rsidRPr="00AF03B9">
        <w:rPr>
          <w:sz w:val="24"/>
        </w:rPr>
        <w:t>COI Mitigation Process</w:t>
      </w:r>
      <w:bookmarkEnd w:id="21"/>
      <w:bookmarkEnd w:id="22"/>
      <w:r w:rsidRPr="00AF03B9">
        <w:rPr>
          <w:sz w:val="24"/>
        </w:rPr>
        <w:t> </w:t>
      </w:r>
    </w:p>
    <w:p w14:paraId="598B8FF4" w14:textId="77777777" w:rsidR="00AF03B9" w:rsidRPr="00B56603" w:rsidRDefault="00AF03B9" w:rsidP="00B56603"/>
    <w:p w14:paraId="1345F9BF" w14:textId="77777777" w:rsidR="001D0222" w:rsidRDefault="000F7EB0">
      <w:pPr>
        <w:spacing w:after="0" w:line="259" w:lineRule="auto"/>
        <w:ind w:left="0" w:right="0" w:firstLine="0"/>
      </w:pPr>
      <w:r w:rsidRPr="00AF03B9">
        <w:t xml:space="preserve">In </w:t>
      </w:r>
      <w:r w:rsidRPr="00AF03B9">
        <w:rPr>
          <w:rStyle w:val="Strong"/>
        </w:rPr>
        <w:t>Forms</w:t>
      </w:r>
      <w:r w:rsidRPr="00AF03B9">
        <w:t xml:space="preserve">, the COI </w:t>
      </w:r>
      <w:r w:rsidRPr="00AF03B9">
        <w:rPr>
          <w:rStyle w:val="Strong"/>
        </w:rPr>
        <w:t>Mitigation Management</w:t>
      </w:r>
      <w:r w:rsidRPr="00AF03B9">
        <w:t xml:space="preserve"> form is triggered when a faculty member has declared at least one financial relationship, and the faculty member’s presentation has been uploaded for review. An email will be sent to the user that has been assigned the Peer Reviewer role for the activity. This form is automatically assigned to all activities. </w:t>
      </w:r>
    </w:p>
    <w:p w14:paraId="2C590403" w14:textId="77777777" w:rsidR="001D0222" w:rsidRDefault="001D0222">
      <w:pPr>
        <w:spacing w:after="0" w:line="259" w:lineRule="auto"/>
        <w:ind w:left="0" w:right="0" w:firstLine="0"/>
      </w:pPr>
    </w:p>
    <w:p w14:paraId="4853696C" w14:textId="7E8AC29D" w:rsidR="000F7EB0" w:rsidRPr="00AF03B9" w:rsidRDefault="000F7EB0">
      <w:pPr>
        <w:spacing w:after="0" w:line="259" w:lineRule="auto"/>
        <w:ind w:left="0" w:right="0" w:firstLine="0"/>
        <w:rPr>
          <w:color w:val="2E2E2E"/>
        </w:rPr>
      </w:pPr>
      <w:r w:rsidRPr="00AF03B9">
        <w:t xml:space="preserve">For more information, visit our </w:t>
      </w:r>
      <w:hyperlink r:id="rId75" w:tgtFrame="_self" w:history="1">
        <w:r w:rsidRPr="00AF03B9">
          <w:rPr>
            <w:rStyle w:val="Hyperlink"/>
          </w:rPr>
          <w:t>COI Mitigation Manager</w:t>
        </w:r>
      </w:hyperlink>
      <w:r w:rsidRPr="00AF03B9">
        <w:t xml:space="preserve"> Help </w:t>
      </w:r>
      <w:r w:rsidR="003D5A38" w:rsidRPr="00AF03B9">
        <w:t>a</w:t>
      </w:r>
      <w:r w:rsidRPr="00AF03B9">
        <w:t>rticle.</w:t>
      </w:r>
      <w:r w:rsidR="00AF03B9">
        <w:rPr>
          <w:rStyle w:val="FootnoteReference"/>
        </w:rPr>
        <w:footnoteReference w:id="2"/>
      </w:r>
    </w:p>
    <w:p w14:paraId="394B9C43" w14:textId="7E210A3F" w:rsidR="000965B3" w:rsidRDefault="000965B3" w:rsidP="001D0222">
      <w:pPr>
        <w:spacing w:after="0" w:line="259" w:lineRule="auto"/>
        <w:ind w:left="0" w:right="0" w:firstLine="0"/>
        <w:rPr>
          <w:color w:val="2E2E2E"/>
        </w:rPr>
      </w:pPr>
      <w:bookmarkStart w:id="23" w:name="_Toc94204999"/>
    </w:p>
    <w:p w14:paraId="54931530" w14:textId="77777777" w:rsidR="001D0222" w:rsidRPr="000965B3" w:rsidRDefault="001D0222" w:rsidP="001D0222">
      <w:pPr>
        <w:spacing w:after="0" w:line="259" w:lineRule="auto"/>
        <w:ind w:left="0" w:right="0" w:firstLine="0"/>
      </w:pPr>
    </w:p>
    <w:p w14:paraId="7858AE87" w14:textId="1441EC42" w:rsidR="00E666A3" w:rsidRPr="00AF03B9" w:rsidRDefault="00BB6CF9">
      <w:pPr>
        <w:pStyle w:val="Heading2"/>
        <w:ind w:left="-5"/>
      </w:pPr>
      <w:bookmarkStart w:id="24" w:name="_Toc115358617"/>
      <w:r w:rsidRPr="00AF03B9">
        <w:t>Summary</w:t>
      </w:r>
      <w:bookmarkEnd w:id="23"/>
      <w:bookmarkEnd w:id="24"/>
      <w:r w:rsidRPr="00AF03B9">
        <w:t xml:space="preserve"> </w:t>
      </w:r>
    </w:p>
    <w:p w14:paraId="7D2C7B0F" w14:textId="77777777" w:rsidR="00E666A3" w:rsidRPr="00AF03B9" w:rsidRDefault="00BB6CF9">
      <w:pPr>
        <w:spacing w:after="0" w:line="259" w:lineRule="auto"/>
        <w:ind w:left="0" w:right="0" w:firstLine="0"/>
      </w:pPr>
      <w:r w:rsidRPr="00AF03B9">
        <w:rPr>
          <w:b/>
        </w:rPr>
        <w:t xml:space="preserve"> </w:t>
      </w:r>
    </w:p>
    <w:p w14:paraId="2E79DEC5" w14:textId="0FFC3575" w:rsidR="00E666A3" w:rsidRPr="00AF03B9" w:rsidRDefault="00BB6CF9">
      <w:pPr>
        <w:ind w:left="-5" w:right="62"/>
      </w:pPr>
      <w:r w:rsidRPr="00AF03B9">
        <w:t>The RSS Dashboard is designed to bring RSS child activities or sessions together into one screen, making it easy for RSS Coordinators (Owners) to focus on</w:t>
      </w:r>
      <w:r w:rsidR="001D0222">
        <w:t xml:space="preserve"> only</w:t>
      </w:r>
      <w:r w:rsidRPr="00AF03B9">
        <w:t xml:space="preserve"> the required items needed to meet full documentation of the activity. </w:t>
      </w:r>
    </w:p>
    <w:p w14:paraId="1463E9D6" w14:textId="77777777" w:rsidR="00E666A3" w:rsidRPr="00AF03B9" w:rsidRDefault="00BB6CF9">
      <w:pPr>
        <w:spacing w:after="0" w:line="259" w:lineRule="auto"/>
        <w:ind w:left="0" w:right="0" w:firstLine="0"/>
      </w:pPr>
      <w:r w:rsidRPr="00AF03B9">
        <w:t xml:space="preserve"> </w:t>
      </w:r>
    </w:p>
    <w:p w14:paraId="580E680B" w14:textId="23440590" w:rsidR="00E666A3" w:rsidRPr="00AF03B9" w:rsidRDefault="00950CEB">
      <w:pPr>
        <w:ind w:left="-5" w:right="62"/>
      </w:pPr>
      <w:r w:rsidRPr="00AF03B9">
        <w:lastRenderedPageBreak/>
        <w:t>The RSS Dashboard makes A</w:t>
      </w:r>
      <w:r w:rsidR="00BB6CF9" w:rsidRPr="00AF03B9">
        <w:t xml:space="preserve">dministrators’ work easier, by pushing the details out to the RSS Coordinator to complete. Ideally, the </w:t>
      </w:r>
      <w:r w:rsidR="0077764A" w:rsidRPr="00AF03B9">
        <w:t>A</w:t>
      </w:r>
      <w:r w:rsidR="00BB6CF9" w:rsidRPr="00AF03B9">
        <w:t>dministrator</w:t>
      </w:r>
      <w:r w:rsidR="0077764A" w:rsidRPr="00AF03B9">
        <w:t xml:space="preserve"> or Activity Administrator</w:t>
      </w:r>
      <w:r w:rsidR="00BB6CF9" w:rsidRPr="00AF03B9">
        <w:t xml:space="preserve"> reviews and approves completed activities. </w:t>
      </w:r>
    </w:p>
    <w:p w14:paraId="3BBA5BC4" w14:textId="77777777" w:rsidR="00E666A3" w:rsidRPr="00AF03B9" w:rsidRDefault="00BB6CF9">
      <w:pPr>
        <w:spacing w:after="0" w:line="259" w:lineRule="auto"/>
        <w:ind w:left="0" w:right="0" w:firstLine="0"/>
      </w:pPr>
      <w:r w:rsidRPr="00AF03B9">
        <w:t xml:space="preserve"> </w:t>
      </w:r>
    </w:p>
    <w:p w14:paraId="775F4C03" w14:textId="44870C4B" w:rsidR="00E666A3" w:rsidRPr="00AF03B9" w:rsidRDefault="00E666A3">
      <w:pPr>
        <w:ind w:left="-5" w:right="62"/>
      </w:pPr>
    </w:p>
    <w:sectPr w:rsidR="00E666A3" w:rsidRPr="00AF03B9">
      <w:type w:val="continuous"/>
      <w:pgSz w:w="12240" w:h="15840"/>
      <w:pgMar w:top="1440" w:right="1371" w:bottom="1625"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2032E" w14:textId="77777777" w:rsidR="00DF1B7C" w:rsidRDefault="00DF1B7C">
      <w:pPr>
        <w:spacing w:after="0" w:line="240" w:lineRule="auto"/>
      </w:pPr>
      <w:r>
        <w:separator/>
      </w:r>
    </w:p>
  </w:endnote>
  <w:endnote w:type="continuationSeparator" w:id="0">
    <w:p w14:paraId="7CDA8EFA" w14:textId="77777777" w:rsidR="00DF1B7C" w:rsidRDefault="00DF1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D276C" w14:textId="77777777" w:rsidR="00D55B20" w:rsidRDefault="00D55B20">
    <w:pPr>
      <w:spacing w:after="0" w:line="259" w:lineRule="auto"/>
      <w:ind w:left="0" w:right="67" w:firstLine="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64BE477A" w14:textId="77777777" w:rsidR="00D55B20" w:rsidRDefault="00D55B20">
    <w:pPr>
      <w:spacing w:after="0" w:line="259" w:lineRule="auto"/>
      <w:ind w:left="0" w:right="0" w:firstLine="0"/>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7987A" w14:textId="77777777" w:rsidR="00D55B20" w:rsidRDefault="00D55B20">
    <w:pPr>
      <w:spacing w:after="0" w:line="259" w:lineRule="auto"/>
      <w:ind w:left="0" w:right="67" w:firstLine="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0C713C7E" w14:textId="77777777" w:rsidR="00D55B20" w:rsidRDefault="00D55B20">
    <w:pPr>
      <w:spacing w:after="0" w:line="259" w:lineRule="auto"/>
      <w:ind w:left="0" w:right="0" w:firstLine="0"/>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CF5D" w14:textId="77777777" w:rsidR="00D55B20" w:rsidRDefault="00D55B20">
    <w:pPr>
      <w:spacing w:after="0" w:line="259" w:lineRule="auto"/>
      <w:ind w:left="0" w:right="67" w:firstLine="0"/>
      <w:jc w:val="center"/>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4492F62E" w14:textId="77777777" w:rsidR="00D55B20" w:rsidRDefault="00D55B20">
    <w:pPr>
      <w:spacing w:after="0" w:line="259" w:lineRule="auto"/>
      <w:ind w:left="0" w:right="0" w:firstLine="0"/>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378DA" w14:textId="77777777" w:rsidR="00DF1B7C" w:rsidRDefault="00DF1B7C">
      <w:pPr>
        <w:spacing w:after="0" w:line="240" w:lineRule="auto"/>
      </w:pPr>
      <w:r>
        <w:separator/>
      </w:r>
    </w:p>
  </w:footnote>
  <w:footnote w:type="continuationSeparator" w:id="0">
    <w:p w14:paraId="5B3B7179" w14:textId="77777777" w:rsidR="00DF1B7C" w:rsidRDefault="00DF1B7C">
      <w:pPr>
        <w:spacing w:after="0" w:line="240" w:lineRule="auto"/>
      </w:pPr>
      <w:r>
        <w:continuationSeparator/>
      </w:r>
    </w:p>
  </w:footnote>
  <w:footnote w:id="1">
    <w:p w14:paraId="1B9703E4" w14:textId="56D5FA6A" w:rsidR="00D55B20" w:rsidRDefault="00D55B20">
      <w:pPr>
        <w:pStyle w:val="FootnoteText"/>
      </w:pPr>
      <w:r>
        <w:rPr>
          <w:rStyle w:val="FootnoteReference"/>
        </w:rPr>
        <w:footnoteRef/>
      </w:r>
      <w:r>
        <w:t xml:space="preserve"> You must be logged in to CloudCME® to access the Help articles.</w:t>
      </w:r>
    </w:p>
  </w:footnote>
  <w:footnote w:id="2">
    <w:p w14:paraId="4030EB49" w14:textId="59948D3E" w:rsidR="00D55B20" w:rsidRDefault="00D55B20">
      <w:pPr>
        <w:pStyle w:val="FootnoteText"/>
      </w:pPr>
      <w:r>
        <w:rPr>
          <w:rStyle w:val="FootnoteReference"/>
        </w:rPr>
        <w:footnoteRef/>
      </w:r>
      <w:r>
        <w:t xml:space="preserve"> You must be logged in to CloudCME® to access the Help articles.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FA9E8" w14:textId="77777777" w:rsidR="00AB7903" w:rsidRDefault="00AB79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77446" w14:textId="77777777" w:rsidR="00AB7903" w:rsidRDefault="00AB79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61C6" w14:textId="77777777" w:rsidR="00AB7903" w:rsidRDefault="00AB79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96EC2"/>
    <w:multiLevelType w:val="multilevel"/>
    <w:tmpl w:val="8ADA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BB6991"/>
    <w:multiLevelType w:val="hybridMultilevel"/>
    <w:tmpl w:val="69903262"/>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 w15:restartNumberingAfterBreak="0">
    <w:nsid w:val="14813B68"/>
    <w:multiLevelType w:val="multilevel"/>
    <w:tmpl w:val="AEEE9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2F4D47"/>
    <w:multiLevelType w:val="hybridMultilevel"/>
    <w:tmpl w:val="C3EE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B0467F"/>
    <w:multiLevelType w:val="multilevel"/>
    <w:tmpl w:val="8B2CA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FB6495"/>
    <w:multiLevelType w:val="hybridMultilevel"/>
    <w:tmpl w:val="FAA08544"/>
    <w:lvl w:ilvl="0" w:tplc="8258F0B0">
      <w:start w:val="1"/>
      <w:numFmt w:val="bullet"/>
      <w:lvlText w:val=""/>
      <w:lvlJc w:val="left"/>
      <w:pPr>
        <w:ind w:left="720" w:hanging="288"/>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4C4299D"/>
    <w:multiLevelType w:val="hybridMultilevel"/>
    <w:tmpl w:val="691CE904"/>
    <w:lvl w:ilvl="0" w:tplc="CC8E1B40">
      <w:start w:val="1"/>
      <w:numFmt w:val="bullet"/>
      <w:lvlText w:val="▪"/>
      <w:lvlJc w:val="left"/>
      <w:pPr>
        <w:ind w:left="1141"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7" w15:restartNumberingAfterBreak="0">
    <w:nsid w:val="287967C3"/>
    <w:multiLevelType w:val="hybridMultilevel"/>
    <w:tmpl w:val="CFC078C4"/>
    <w:lvl w:ilvl="0" w:tplc="91969E0C">
      <w:start w:val="1"/>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E5E5BAA">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6C2489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028360E">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45CC8C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EE4E5CA">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9E218C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3182C56">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8E8456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A524EBF"/>
    <w:multiLevelType w:val="multilevel"/>
    <w:tmpl w:val="977A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4A0148"/>
    <w:multiLevelType w:val="multilevel"/>
    <w:tmpl w:val="B318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1C4CED"/>
    <w:multiLevelType w:val="hybridMultilevel"/>
    <w:tmpl w:val="C3123D0A"/>
    <w:lvl w:ilvl="0" w:tplc="8258F0B0">
      <w:start w:val="1"/>
      <w:numFmt w:val="bullet"/>
      <w:lvlText w:val=""/>
      <w:lvlJc w:val="left"/>
      <w:pPr>
        <w:ind w:left="1080" w:hanging="360"/>
      </w:pPr>
      <w:rPr>
        <w:rFonts w:ascii="Symbol" w:hAnsi="Symbol" w:hint="default"/>
        <w:b w:val="0"/>
        <w:i w:val="0"/>
        <w:strike w:val="0"/>
        <w:dstrike w:val="0"/>
        <w:color w:val="auto"/>
        <w:sz w:val="24"/>
        <w:szCs w:val="24"/>
        <w:u w:val="none" w:color="00000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DB6D10"/>
    <w:multiLevelType w:val="multilevel"/>
    <w:tmpl w:val="8CE0D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A76D55"/>
    <w:multiLevelType w:val="multilevel"/>
    <w:tmpl w:val="332A3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DF10FE"/>
    <w:multiLevelType w:val="hybridMultilevel"/>
    <w:tmpl w:val="F04C28F2"/>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B31991"/>
    <w:multiLevelType w:val="hybridMultilevel"/>
    <w:tmpl w:val="22407E48"/>
    <w:lvl w:ilvl="0" w:tplc="09427872">
      <w:start w:val="1"/>
      <w:numFmt w:val="bullet"/>
      <w:lvlText w:val="•"/>
      <w:lvlJc w:val="left"/>
      <w:pPr>
        <w:ind w:left="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667F30">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8E1B40">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F6E8A6">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68F594">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68B74C">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4A15A2">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7208B8">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B80A70">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3167175"/>
    <w:multiLevelType w:val="hybridMultilevel"/>
    <w:tmpl w:val="E108A740"/>
    <w:lvl w:ilvl="0" w:tplc="E280D1D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50DC7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EA953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52D15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38E78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EA7AF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346BC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F830F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DA96F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3E01ADC"/>
    <w:multiLevelType w:val="hybridMultilevel"/>
    <w:tmpl w:val="639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C65F07"/>
    <w:multiLevelType w:val="multilevel"/>
    <w:tmpl w:val="C2CC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301A59"/>
    <w:multiLevelType w:val="multilevel"/>
    <w:tmpl w:val="096E3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527710"/>
    <w:multiLevelType w:val="hybridMultilevel"/>
    <w:tmpl w:val="ED709B34"/>
    <w:lvl w:ilvl="0" w:tplc="ACDE6E2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48D9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FEAF2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5A40E0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BEDF0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CEE3E5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756A29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3AFEE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6E9AE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E333E56"/>
    <w:multiLevelType w:val="hybridMultilevel"/>
    <w:tmpl w:val="7A96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CD03A4"/>
    <w:multiLevelType w:val="hybridMultilevel"/>
    <w:tmpl w:val="B7C49134"/>
    <w:lvl w:ilvl="0" w:tplc="ECCE3EF0">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2" w15:restartNumberingAfterBreak="0">
    <w:nsid w:val="55F15459"/>
    <w:multiLevelType w:val="hybridMultilevel"/>
    <w:tmpl w:val="309A13FA"/>
    <w:lvl w:ilvl="0" w:tplc="36001F38">
      <w:start w:val="1"/>
      <w:numFmt w:val="bullet"/>
      <w:lvlText w:val="•"/>
      <w:lvlJc w:val="left"/>
      <w:pPr>
        <w:ind w:left="864" w:hanging="158"/>
      </w:pPr>
      <w:rPr>
        <w:rFonts w:ascii="Arial" w:eastAsia="Arial" w:hAnsi="Arial" w:hint="default"/>
        <w:b w:val="0"/>
        <w:i w:val="0"/>
        <w:strike w:val="0"/>
        <w:dstrike w:val="0"/>
        <w:color w:val="000000"/>
        <w:sz w:val="22"/>
        <w:szCs w:val="22"/>
        <w:u w:val="none" w:color="000000"/>
        <w:bdr w:val="none" w:sz="0" w:space="0" w:color="auto"/>
        <w:shd w:val="clear" w:color="auto" w:fill="auto"/>
        <w:vertAlign w:val="baseline"/>
      </w:rPr>
    </w:lvl>
    <w:lvl w:ilvl="1" w:tplc="09C4E556">
      <w:start w:val="1"/>
      <w:numFmt w:val="bullet"/>
      <w:lvlText w:val="o"/>
      <w:lvlJc w:val="left"/>
      <w:pPr>
        <w:ind w:left="12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302D26">
      <w:start w:val="1"/>
      <w:numFmt w:val="bullet"/>
      <w:lvlText w:val="▪"/>
      <w:lvlJc w:val="left"/>
      <w:pPr>
        <w:ind w:left="20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A0E5D4">
      <w:start w:val="1"/>
      <w:numFmt w:val="bullet"/>
      <w:lvlText w:val="•"/>
      <w:lvlJc w:val="left"/>
      <w:pPr>
        <w:ind w:left="2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C2E8FE">
      <w:start w:val="1"/>
      <w:numFmt w:val="bullet"/>
      <w:lvlText w:val="o"/>
      <w:lvlJc w:val="left"/>
      <w:pPr>
        <w:ind w:left="3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3A4D00">
      <w:start w:val="1"/>
      <w:numFmt w:val="bullet"/>
      <w:lvlText w:val="▪"/>
      <w:lvlJc w:val="left"/>
      <w:pPr>
        <w:ind w:left="4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04C870">
      <w:start w:val="1"/>
      <w:numFmt w:val="bullet"/>
      <w:lvlText w:val="•"/>
      <w:lvlJc w:val="left"/>
      <w:pPr>
        <w:ind w:left="4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080CCC">
      <w:start w:val="1"/>
      <w:numFmt w:val="bullet"/>
      <w:lvlText w:val="o"/>
      <w:lvlJc w:val="left"/>
      <w:pPr>
        <w:ind w:left="5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6C609A">
      <w:start w:val="1"/>
      <w:numFmt w:val="bullet"/>
      <w:lvlText w:val="▪"/>
      <w:lvlJc w:val="left"/>
      <w:pPr>
        <w:ind w:left="6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84B0628"/>
    <w:multiLevelType w:val="hybridMultilevel"/>
    <w:tmpl w:val="9698AEE4"/>
    <w:lvl w:ilvl="0" w:tplc="8258F0B0">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346A25"/>
    <w:multiLevelType w:val="hybridMultilevel"/>
    <w:tmpl w:val="6D281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0D4E77"/>
    <w:multiLevelType w:val="multilevel"/>
    <w:tmpl w:val="F35A6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0B3E9D"/>
    <w:multiLevelType w:val="hybridMultilevel"/>
    <w:tmpl w:val="A96C1AA0"/>
    <w:lvl w:ilvl="0" w:tplc="8258F0B0">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A35E83"/>
    <w:multiLevelType w:val="hybridMultilevel"/>
    <w:tmpl w:val="17486D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E65594F"/>
    <w:multiLevelType w:val="multilevel"/>
    <w:tmpl w:val="C5D0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021C28"/>
    <w:multiLevelType w:val="hybridMultilevel"/>
    <w:tmpl w:val="A8CAD4FE"/>
    <w:lvl w:ilvl="0" w:tplc="8258F0B0">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CC63EA"/>
    <w:multiLevelType w:val="hybridMultilevel"/>
    <w:tmpl w:val="B212F41E"/>
    <w:lvl w:ilvl="0" w:tplc="04090001">
      <w:start w:val="1"/>
      <w:numFmt w:val="bullet"/>
      <w:lvlText w:val=""/>
      <w:lvlJc w:val="left"/>
      <w:pPr>
        <w:ind w:left="360"/>
      </w:pPr>
      <w:rPr>
        <w:rFonts w:ascii="Symbol" w:hAnsi="Symbol" w:hint="default"/>
      </w:rPr>
    </w:lvl>
    <w:lvl w:ilvl="1" w:tplc="FFFFFFFF" w:tentative="1">
      <w:start w:val="1"/>
      <w:numFmt w:val="bullet"/>
      <w:lvlText w:val="o"/>
      <w:lvlJc w:val="left"/>
      <w:pPr>
        <w:ind w:left="1425" w:hanging="360"/>
      </w:pPr>
      <w:rPr>
        <w:rFonts w:ascii="Courier New" w:hAnsi="Courier New" w:cs="Courier New" w:hint="default"/>
      </w:rPr>
    </w:lvl>
    <w:lvl w:ilvl="2" w:tplc="FFFFFFFF" w:tentative="1">
      <w:start w:val="1"/>
      <w:numFmt w:val="bullet"/>
      <w:lvlText w:val=""/>
      <w:lvlJc w:val="left"/>
      <w:pPr>
        <w:ind w:left="2145" w:hanging="360"/>
      </w:pPr>
      <w:rPr>
        <w:rFonts w:ascii="Wingdings" w:hAnsi="Wingdings" w:hint="default"/>
      </w:rPr>
    </w:lvl>
    <w:lvl w:ilvl="3" w:tplc="FFFFFFFF" w:tentative="1">
      <w:start w:val="1"/>
      <w:numFmt w:val="bullet"/>
      <w:lvlText w:val=""/>
      <w:lvlJc w:val="left"/>
      <w:pPr>
        <w:ind w:left="2865" w:hanging="360"/>
      </w:pPr>
      <w:rPr>
        <w:rFonts w:ascii="Symbol" w:hAnsi="Symbol" w:hint="default"/>
      </w:rPr>
    </w:lvl>
    <w:lvl w:ilvl="4" w:tplc="FFFFFFFF" w:tentative="1">
      <w:start w:val="1"/>
      <w:numFmt w:val="bullet"/>
      <w:lvlText w:val="o"/>
      <w:lvlJc w:val="left"/>
      <w:pPr>
        <w:ind w:left="3585" w:hanging="360"/>
      </w:pPr>
      <w:rPr>
        <w:rFonts w:ascii="Courier New" w:hAnsi="Courier New" w:cs="Courier New" w:hint="default"/>
      </w:rPr>
    </w:lvl>
    <w:lvl w:ilvl="5" w:tplc="FFFFFFFF" w:tentative="1">
      <w:start w:val="1"/>
      <w:numFmt w:val="bullet"/>
      <w:lvlText w:val=""/>
      <w:lvlJc w:val="left"/>
      <w:pPr>
        <w:ind w:left="4305" w:hanging="360"/>
      </w:pPr>
      <w:rPr>
        <w:rFonts w:ascii="Wingdings" w:hAnsi="Wingdings" w:hint="default"/>
      </w:rPr>
    </w:lvl>
    <w:lvl w:ilvl="6" w:tplc="FFFFFFFF" w:tentative="1">
      <w:start w:val="1"/>
      <w:numFmt w:val="bullet"/>
      <w:lvlText w:val=""/>
      <w:lvlJc w:val="left"/>
      <w:pPr>
        <w:ind w:left="5025" w:hanging="360"/>
      </w:pPr>
      <w:rPr>
        <w:rFonts w:ascii="Symbol" w:hAnsi="Symbol" w:hint="default"/>
      </w:rPr>
    </w:lvl>
    <w:lvl w:ilvl="7" w:tplc="FFFFFFFF" w:tentative="1">
      <w:start w:val="1"/>
      <w:numFmt w:val="bullet"/>
      <w:lvlText w:val="o"/>
      <w:lvlJc w:val="left"/>
      <w:pPr>
        <w:ind w:left="5745" w:hanging="360"/>
      </w:pPr>
      <w:rPr>
        <w:rFonts w:ascii="Courier New" w:hAnsi="Courier New" w:cs="Courier New" w:hint="default"/>
      </w:rPr>
    </w:lvl>
    <w:lvl w:ilvl="8" w:tplc="FFFFFFFF" w:tentative="1">
      <w:start w:val="1"/>
      <w:numFmt w:val="bullet"/>
      <w:lvlText w:val=""/>
      <w:lvlJc w:val="left"/>
      <w:pPr>
        <w:ind w:left="6465" w:hanging="360"/>
      </w:pPr>
      <w:rPr>
        <w:rFonts w:ascii="Wingdings" w:hAnsi="Wingdings" w:hint="default"/>
      </w:rPr>
    </w:lvl>
  </w:abstractNum>
  <w:abstractNum w:abstractNumId="31" w15:restartNumberingAfterBreak="0">
    <w:nsid w:val="734F661D"/>
    <w:multiLevelType w:val="hybridMultilevel"/>
    <w:tmpl w:val="D84A3E50"/>
    <w:lvl w:ilvl="0" w:tplc="04090001">
      <w:start w:val="1"/>
      <w:numFmt w:val="bullet"/>
      <w:lvlText w:val=""/>
      <w:lvlJc w:val="left"/>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2" w15:restartNumberingAfterBreak="0">
    <w:nsid w:val="76405798"/>
    <w:multiLevelType w:val="hybridMultilevel"/>
    <w:tmpl w:val="8864D3C8"/>
    <w:lvl w:ilvl="0" w:tplc="040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086846"/>
    <w:multiLevelType w:val="multilevel"/>
    <w:tmpl w:val="2354C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817841"/>
    <w:multiLevelType w:val="multilevel"/>
    <w:tmpl w:val="4F18D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A525D3"/>
    <w:multiLevelType w:val="hybridMultilevel"/>
    <w:tmpl w:val="7E9A6328"/>
    <w:lvl w:ilvl="0" w:tplc="8258F0B0">
      <w:start w:val="1"/>
      <w:numFmt w:val="bullet"/>
      <w:lvlText w:val=""/>
      <w:lvlJc w:val="left"/>
      <w:pPr>
        <w:ind w:left="360" w:hanging="360"/>
      </w:pPr>
      <w:rPr>
        <w:rFonts w:ascii="Symbol" w:hAnsi="Symbol" w:hint="default"/>
        <w:b w:val="0"/>
        <w:i w:val="0"/>
        <w:strike w:val="0"/>
        <w:dstrike w:val="0"/>
        <w:color w:val="auto"/>
        <w:sz w:val="24"/>
        <w:szCs w:val="24"/>
        <w:u w:val="none" w:color="00000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78547259">
    <w:abstractNumId w:val="15"/>
  </w:num>
  <w:num w:numId="2" w16cid:durableId="1149008050">
    <w:abstractNumId w:val="19"/>
  </w:num>
  <w:num w:numId="3" w16cid:durableId="1625696019">
    <w:abstractNumId w:val="14"/>
  </w:num>
  <w:num w:numId="4" w16cid:durableId="898245003">
    <w:abstractNumId w:val="22"/>
  </w:num>
  <w:num w:numId="5" w16cid:durableId="154759000">
    <w:abstractNumId w:val="7"/>
  </w:num>
  <w:num w:numId="6" w16cid:durableId="958951368">
    <w:abstractNumId w:val="0"/>
  </w:num>
  <w:num w:numId="7" w16cid:durableId="1708025788">
    <w:abstractNumId w:val="21"/>
  </w:num>
  <w:num w:numId="8" w16cid:durableId="979380481">
    <w:abstractNumId w:val="20"/>
  </w:num>
  <w:num w:numId="9" w16cid:durableId="1917126242">
    <w:abstractNumId w:val="1"/>
  </w:num>
  <w:num w:numId="10" w16cid:durableId="1839540383">
    <w:abstractNumId w:val="6"/>
  </w:num>
  <w:num w:numId="11" w16cid:durableId="496650136">
    <w:abstractNumId w:val="32"/>
  </w:num>
  <w:num w:numId="12" w16cid:durableId="356273427">
    <w:abstractNumId w:val="5"/>
  </w:num>
  <w:num w:numId="13" w16cid:durableId="718166347">
    <w:abstractNumId w:val="10"/>
  </w:num>
  <w:num w:numId="14" w16cid:durableId="626854436">
    <w:abstractNumId w:val="26"/>
  </w:num>
  <w:num w:numId="15" w16cid:durableId="518936883">
    <w:abstractNumId w:val="23"/>
  </w:num>
  <w:num w:numId="16" w16cid:durableId="557981737">
    <w:abstractNumId w:val="17"/>
  </w:num>
  <w:num w:numId="17" w16cid:durableId="212617260">
    <w:abstractNumId w:val="12"/>
  </w:num>
  <w:num w:numId="18" w16cid:durableId="2034571941">
    <w:abstractNumId w:val="11"/>
  </w:num>
  <w:num w:numId="19" w16cid:durableId="1255938923">
    <w:abstractNumId w:val="34"/>
  </w:num>
  <w:num w:numId="20" w16cid:durableId="1695576538">
    <w:abstractNumId w:val="28"/>
  </w:num>
  <w:num w:numId="21" w16cid:durableId="504780313">
    <w:abstractNumId w:val="4"/>
  </w:num>
  <w:num w:numId="22" w16cid:durableId="409547939">
    <w:abstractNumId w:val="25"/>
  </w:num>
  <w:num w:numId="23" w16cid:durableId="1250653056">
    <w:abstractNumId w:val="18"/>
  </w:num>
  <w:num w:numId="24" w16cid:durableId="1727292664">
    <w:abstractNumId w:val="33"/>
  </w:num>
  <w:num w:numId="25" w16cid:durableId="1437477903">
    <w:abstractNumId w:val="35"/>
  </w:num>
  <w:num w:numId="26" w16cid:durableId="404962891">
    <w:abstractNumId w:val="31"/>
  </w:num>
  <w:num w:numId="27" w16cid:durableId="1088888080">
    <w:abstractNumId w:val="30"/>
  </w:num>
  <w:num w:numId="28" w16cid:durableId="1602643731">
    <w:abstractNumId w:val="3"/>
  </w:num>
  <w:num w:numId="29" w16cid:durableId="1263686937">
    <w:abstractNumId w:val="16"/>
  </w:num>
  <w:num w:numId="30" w16cid:durableId="201989728">
    <w:abstractNumId w:val="13"/>
  </w:num>
  <w:num w:numId="31" w16cid:durableId="842738621">
    <w:abstractNumId w:val="29"/>
  </w:num>
  <w:num w:numId="32" w16cid:durableId="1175799372">
    <w:abstractNumId w:val="24"/>
  </w:num>
  <w:num w:numId="33" w16cid:durableId="866328963">
    <w:abstractNumId w:val="8"/>
  </w:num>
  <w:num w:numId="34" w16cid:durableId="1351495547">
    <w:abstractNumId w:val="2"/>
  </w:num>
  <w:num w:numId="35" w16cid:durableId="1980308462">
    <w:abstractNumId w:val="9"/>
  </w:num>
  <w:num w:numId="36" w16cid:durableId="31892890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6A3"/>
    <w:rsid w:val="0000027B"/>
    <w:rsid w:val="000138E0"/>
    <w:rsid w:val="0002024F"/>
    <w:rsid w:val="000339EE"/>
    <w:rsid w:val="00060066"/>
    <w:rsid w:val="00063012"/>
    <w:rsid w:val="00063900"/>
    <w:rsid w:val="00065973"/>
    <w:rsid w:val="00077921"/>
    <w:rsid w:val="00092D78"/>
    <w:rsid w:val="00092E67"/>
    <w:rsid w:val="000965B3"/>
    <w:rsid w:val="000B79C3"/>
    <w:rsid w:val="000C5C94"/>
    <w:rsid w:val="000F2A12"/>
    <w:rsid w:val="000F7EB0"/>
    <w:rsid w:val="00100700"/>
    <w:rsid w:val="00104889"/>
    <w:rsid w:val="0010545F"/>
    <w:rsid w:val="00111E13"/>
    <w:rsid w:val="00125B22"/>
    <w:rsid w:val="00140B8F"/>
    <w:rsid w:val="00147BD3"/>
    <w:rsid w:val="001757EF"/>
    <w:rsid w:val="00183171"/>
    <w:rsid w:val="001D0222"/>
    <w:rsid w:val="001F4A07"/>
    <w:rsid w:val="001F7C5D"/>
    <w:rsid w:val="00213766"/>
    <w:rsid w:val="00221E6F"/>
    <w:rsid w:val="0023295E"/>
    <w:rsid w:val="002474E1"/>
    <w:rsid w:val="002B4E50"/>
    <w:rsid w:val="002E0146"/>
    <w:rsid w:val="002F03C3"/>
    <w:rsid w:val="00307B89"/>
    <w:rsid w:val="00314DA0"/>
    <w:rsid w:val="0035401A"/>
    <w:rsid w:val="00355420"/>
    <w:rsid w:val="00356E63"/>
    <w:rsid w:val="0036022D"/>
    <w:rsid w:val="00390F01"/>
    <w:rsid w:val="003915D8"/>
    <w:rsid w:val="003944D4"/>
    <w:rsid w:val="003A4E40"/>
    <w:rsid w:val="003A70FD"/>
    <w:rsid w:val="003D2DCB"/>
    <w:rsid w:val="003D5A38"/>
    <w:rsid w:val="003F1362"/>
    <w:rsid w:val="00406FF4"/>
    <w:rsid w:val="004133A9"/>
    <w:rsid w:val="00415A02"/>
    <w:rsid w:val="004714FE"/>
    <w:rsid w:val="00477BDB"/>
    <w:rsid w:val="004919B2"/>
    <w:rsid w:val="004B087C"/>
    <w:rsid w:val="004D321F"/>
    <w:rsid w:val="004D49A0"/>
    <w:rsid w:val="004E6225"/>
    <w:rsid w:val="00507D5E"/>
    <w:rsid w:val="00522F1D"/>
    <w:rsid w:val="00527910"/>
    <w:rsid w:val="0053634A"/>
    <w:rsid w:val="0054065B"/>
    <w:rsid w:val="00553C64"/>
    <w:rsid w:val="00567C27"/>
    <w:rsid w:val="00576DEA"/>
    <w:rsid w:val="00590E91"/>
    <w:rsid w:val="005969F1"/>
    <w:rsid w:val="005B719D"/>
    <w:rsid w:val="005C4F3A"/>
    <w:rsid w:val="005F02E1"/>
    <w:rsid w:val="005F0991"/>
    <w:rsid w:val="005F25C2"/>
    <w:rsid w:val="00601E78"/>
    <w:rsid w:val="00611128"/>
    <w:rsid w:val="00615B5B"/>
    <w:rsid w:val="006168A5"/>
    <w:rsid w:val="00620951"/>
    <w:rsid w:val="00627BE0"/>
    <w:rsid w:val="00643428"/>
    <w:rsid w:val="00671D33"/>
    <w:rsid w:val="006766F9"/>
    <w:rsid w:val="006873E5"/>
    <w:rsid w:val="00687A19"/>
    <w:rsid w:val="006C6A04"/>
    <w:rsid w:val="006D065F"/>
    <w:rsid w:val="006F6E92"/>
    <w:rsid w:val="00700F0D"/>
    <w:rsid w:val="00721A6A"/>
    <w:rsid w:val="0072332D"/>
    <w:rsid w:val="007308A3"/>
    <w:rsid w:val="00736AB8"/>
    <w:rsid w:val="00756EBB"/>
    <w:rsid w:val="00772700"/>
    <w:rsid w:val="00773D50"/>
    <w:rsid w:val="00775649"/>
    <w:rsid w:val="00775E66"/>
    <w:rsid w:val="0077764A"/>
    <w:rsid w:val="00782816"/>
    <w:rsid w:val="007C4FC9"/>
    <w:rsid w:val="00806FBC"/>
    <w:rsid w:val="0082262B"/>
    <w:rsid w:val="008469F4"/>
    <w:rsid w:val="00853C6A"/>
    <w:rsid w:val="00875E92"/>
    <w:rsid w:val="00881624"/>
    <w:rsid w:val="0088636F"/>
    <w:rsid w:val="008A41F1"/>
    <w:rsid w:val="008C7193"/>
    <w:rsid w:val="008E41A9"/>
    <w:rsid w:val="008F7DD9"/>
    <w:rsid w:val="00936FD4"/>
    <w:rsid w:val="00950CEB"/>
    <w:rsid w:val="00956B0E"/>
    <w:rsid w:val="0096061C"/>
    <w:rsid w:val="009B588B"/>
    <w:rsid w:val="009E62BF"/>
    <w:rsid w:val="009F1D21"/>
    <w:rsid w:val="00A0595F"/>
    <w:rsid w:val="00A14A39"/>
    <w:rsid w:val="00A156D6"/>
    <w:rsid w:val="00A1760C"/>
    <w:rsid w:val="00A30DBD"/>
    <w:rsid w:val="00A311BC"/>
    <w:rsid w:val="00A36D19"/>
    <w:rsid w:val="00A42A30"/>
    <w:rsid w:val="00A65E97"/>
    <w:rsid w:val="00A6741A"/>
    <w:rsid w:val="00AB2324"/>
    <w:rsid w:val="00AB7903"/>
    <w:rsid w:val="00AC4304"/>
    <w:rsid w:val="00AC5897"/>
    <w:rsid w:val="00AC5B4A"/>
    <w:rsid w:val="00AD4C1B"/>
    <w:rsid w:val="00AE078E"/>
    <w:rsid w:val="00AF03B9"/>
    <w:rsid w:val="00B1081F"/>
    <w:rsid w:val="00B125F2"/>
    <w:rsid w:val="00B33249"/>
    <w:rsid w:val="00B56603"/>
    <w:rsid w:val="00B64EE0"/>
    <w:rsid w:val="00B82E93"/>
    <w:rsid w:val="00B91D11"/>
    <w:rsid w:val="00BB4A4D"/>
    <w:rsid w:val="00BB6CF9"/>
    <w:rsid w:val="00BC229A"/>
    <w:rsid w:val="00BC71AF"/>
    <w:rsid w:val="00BD14A3"/>
    <w:rsid w:val="00BD2353"/>
    <w:rsid w:val="00BF1E13"/>
    <w:rsid w:val="00BF6002"/>
    <w:rsid w:val="00C11680"/>
    <w:rsid w:val="00C16225"/>
    <w:rsid w:val="00C3149B"/>
    <w:rsid w:val="00C34B4D"/>
    <w:rsid w:val="00C34FD5"/>
    <w:rsid w:val="00C50B5E"/>
    <w:rsid w:val="00C602BB"/>
    <w:rsid w:val="00C715C7"/>
    <w:rsid w:val="00C822A5"/>
    <w:rsid w:val="00C84CC3"/>
    <w:rsid w:val="00C90B12"/>
    <w:rsid w:val="00CD6D0F"/>
    <w:rsid w:val="00CF1792"/>
    <w:rsid w:val="00D4383B"/>
    <w:rsid w:val="00D55B20"/>
    <w:rsid w:val="00D7008A"/>
    <w:rsid w:val="00D7578F"/>
    <w:rsid w:val="00D7684A"/>
    <w:rsid w:val="00D821C8"/>
    <w:rsid w:val="00D8531E"/>
    <w:rsid w:val="00D9201C"/>
    <w:rsid w:val="00D96550"/>
    <w:rsid w:val="00DE64AA"/>
    <w:rsid w:val="00DF045A"/>
    <w:rsid w:val="00DF1B7C"/>
    <w:rsid w:val="00E0413C"/>
    <w:rsid w:val="00E13AB5"/>
    <w:rsid w:val="00E37FDA"/>
    <w:rsid w:val="00E55FAE"/>
    <w:rsid w:val="00E65D4E"/>
    <w:rsid w:val="00E666A3"/>
    <w:rsid w:val="00E718F3"/>
    <w:rsid w:val="00E753BE"/>
    <w:rsid w:val="00E7786F"/>
    <w:rsid w:val="00EC3558"/>
    <w:rsid w:val="00ED3019"/>
    <w:rsid w:val="00ED57B4"/>
    <w:rsid w:val="00EF7A30"/>
    <w:rsid w:val="00F00022"/>
    <w:rsid w:val="00F12D7E"/>
    <w:rsid w:val="00F3221F"/>
    <w:rsid w:val="00F43BC8"/>
    <w:rsid w:val="00FA4B1C"/>
    <w:rsid w:val="00FB1B2B"/>
    <w:rsid w:val="00FE3B4A"/>
    <w:rsid w:val="00FF5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AFEF66"/>
  <w15:docId w15:val="{4DE5B267-254F-414D-90D0-CE35AA930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9" w:lineRule="auto"/>
      <w:ind w:left="10" w:right="66" w:hanging="10"/>
    </w:pPr>
    <w:rPr>
      <w:rFonts w:ascii="Arial" w:eastAsia="Arial" w:hAnsi="Arial" w:cs="Arial"/>
      <w:color w:val="000000"/>
      <w:lang w:bidi="en-US"/>
    </w:rPr>
  </w:style>
  <w:style w:type="paragraph" w:styleId="Heading1">
    <w:name w:val="heading 1"/>
    <w:next w:val="Normal"/>
    <w:link w:val="Heading1Char"/>
    <w:uiPriority w:val="9"/>
    <w:qFormat/>
    <w:pPr>
      <w:keepNext/>
      <w:keepLines/>
      <w:spacing w:line="259" w:lineRule="auto"/>
      <w:outlineLvl w:val="0"/>
    </w:pPr>
    <w:rPr>
      <w:rFonts w:ascii="Arial" w:eastAsia="Arial" w:hAnsi="Arial" w:cs="Arial"/>
      <w:b/>
      <w:color w:val="000000"/>
      <w:sz w:val="56"/>
    </w:rPr>
  </w:style>
  <w:style w:type="paragraph" w:styleId="Heading2">
    <w:name w:val="heading 2"/>
    <w:next w:val="Normal"/>
    <w:link w:val="Heading2Char"/>
    <w:uiPriority w:val="9"/>
    <w:unhideWhenUsed/>
    <w:qFormat/>
    <w:pPr>
      <w:keepNext/>
      <w:keepLines/>
      <w:spacing w:line="259" w:lineRule="auto"/>
      <w:ind w:left="10" w:hanging="10"/>
      <w:outlineLvl w:val="1"/>
    </w:pPr>
    <w:rPr>
      <w:rFonts w:ascii="Arial" w:eastAsia="Arial" w:hAnsi="Arial" w:cs="Arial"/>
      <w:b/>
      <w:color w:val="345A8A"/>
      <w:sz w:val="32"/>
    </w:rPr>
  </w:style>
  <w:style w:type="paragraph" w:styleId="Heading3">
    <w:name w:val="heading 3"/>
    <w:next w:val="Normal"/>
    <w:link w:val="Heading3Char"/>
    <w:uiPriority w:val="9"/>
    <w:unhideWhenUsed/>
    <w:qFormat/>
    <w:pPr>
      <w:keepNext/>
      <w:keepLines/>
      <w:spacing w:line="259" w:lineRule="auto"/>
      <w:ind w:left="10" w:hanging="10"/>
      <w:outlineLvl w:val="2"/>
    </w:pPr>
    <w:rPr>
      <w:rFonts w:ascii="Arial" w:eastAsia="Arial" w:hAnsi="Arial" w:cs="Arial"/>
      <w:b/>
      <w:color w:val="4F81BD"/>
      <w:sz w:val="26"/>
    </w:rPr>
  </w:style>
  <w:style w:type="paragraph" w:styleId="Heading4">
    <w:name w:val="heading 4"/>
    <w:next w:val="Normal"/>
    <w:link w:val="Heading4Char"/>
    <w:uiPriority w:val="9"/>
    <w:unhideWhenUsed/>
    <w:qFormat/>
    <w:pPr>
      <w:keepNext/>
      <w:keepLines/>
      <w:spacing w:line="259" w:lineRule="auto"/>
      <w:ind w:left="10" w:hanging="10"/>
      <w:outlineLvl w:val="3"/>
    </w:pPr>
    <w:rPr>
      <w:rFonts w:ascii="Arial" w:eastAsia="Arial" w:hAnsi="Arial" w:cs="Arial"/>
      <w:b/>
      <w:color w:val="4F81BD"/>
      <w:sz w:val="26"/>
    </w:rPr>
  </w:style>
  <w:style w:type="paragraph" w:styleId="Heading5">
    <w:name w:val="heading 5"/>
    <w:basedOn w:val="Normal"/>
    <w:next w:val="Normal"/>
    <w:link w:val="Heading5Char"/>
    <w:uiPriority w:val="9"/>
    <w:unhideWhenUsed/>
    <w:qFormat/>
    <w:rsid w:val="00C116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345A8A"/>
      <w:sz w:val="32"/>
    </w:rPr>
  </w:style>
  <w:style w:type="character" w:customStyle="1" w:styleId="Heading1Char">
    <w:name w:val="Heading 1 Char"/>
    <w:link w:val="Heading1"/>
    <w:rPr>
      <w:rFonts w:ascii="Arial" w:eastAsia="Arial" w:hAnsi="Arial" w:cs="Arial"/>
      <w:b/>
      <w:color w:val="000000"/>
      <w:sz w:val="56"/>
    </w:rPr>
  </w:style>
  <w:style w:type="character" w:customStyle="1" w:styleId="Heading3Char">
    <w:name w:val="Heading 3 Char"/>
    <w:link w:val="Heading3"/>
    <w:rPr>
      <w:rFonts w:ascii="Arial" w:eastAsia="Arial" w:hAnsi="Arial" w:cs="Arial"/>
      <w:b/>
      <w:color w:val="4F81BD"/>
      <w:sz w:val="26"/>
    </w:rPr>
  </w:style>
  <w:style w:type="character" w:customStyle="1" w:styleId="Heading4Char">
    <w:name w:val="Heading 4 Char"/>
    <w:link w:val="Heading4"/>
    <w:rPr>
      <w:rFonts w:ascii="Arial" w:eastAsia="Arial" w:hAnsi="Arial" w:cs="Arial"/>
      <w:b/>
      <w:color w:val="4F81BD"/>
      <w:sz w:val="26"/>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rsid w:val="00687A19"/>
    <w:pPr>
      <w:ind w:left="720"/>
      <w:contextualSpacing/>
    </w:pPr>
  </w:style>
  <w:style w:type="character" w:styleId="Strong">
    <w:name w:val="Strong"/>
    <w:basedOn w:val="DefaultParagraphFont"/>
    <w:uiPriority w:val="22"/>
    <w:qFormat/>
    <w:rsid w:val="00D8531E"/>
    <w:rPr>
      <w:b/>
      <w:bCs/>
    </w:rPr>
  </w:style>
  <w:style w:type="character" w:styleId="Emphasis">
    <w:name w:val="Emphasis"/>
    <w:basedOn w:val="DefaultParagraphFont"/>
    <w:uiPriority w:val="20"/>
    <w:qFormat/>
    <w:rsid w:val="00D8531E"/>
    <w:rPr>
      <w:i/>
      <w:iCs/>
    </w:rPr>
  </w:style>
  <w:style w:type="character" w:styleId="Hyperlink">
    <w:name w:val="Hyperlink"/>
    <w:basedOn w:val="DefaultParagraphFont"/>
    <w:uiPriority w:val="99"/>
    <w:unhideWhenUsed/>
    <w:rsid w:val="00D8531E"/>
    <w:rPr>
      <w:color w:val="0000FF"/>
      <w:u w:val="single"/>
    </w:rPr>
  </w:style>
  <w:style w:type="paragraph" w:styleId="NormalWeb">
    <w:name w:val="Normal (Web)"/>
    <w:basedOn w:val="Normal"/>
    <w:uiPriority w:val="99"/>
    <w:unhideWhenUsed/>
    <w:rsid w:val="007C4FC9"/>
    <w:pPr>
      <w:spacing w:before="100" w:beforeAutospacing="1" w:after="100" w:afterAutospacing="1" w:line="240" w:lineRule="auto"/>
      <w:ind w:left="0" w:right="0" w:firstLine="0"/>
    </w:pPr>
    <w:rPr>
      <w:rFonts w:ascii="Times New Roman" w:eastAsia="Times New Roman" w:hAnsi="Times New Roman" w:cs="Times New Roman"/>
      <w:color w:val="auto"/>
      <w:lang w:bidi="ar-SA"/>
    </w:rPr>
  </w:style>
  <w:style w:type="character" w:customStyle="1" w:styleId="wysiwyg-underline">
    <w:name w:val="wysiwyg-underline"/>
    <w:basedOn w:val="DefaultParagraphFont"/>
    <w:rsid w:val="007C4FC9"/>
  </w:style>
  <w:style w:type="paragraph" w:customStyle="1" w:styleId="wysiwyg-indent1">
    <w:name w:val="wysiwyg-indent1"/>
    <w:basedOn w:val="Normal"/>
    <w:rsid w:val="007C4FC9"/>
    <w:pPr>
      <w:spacing w:before="100" w:beforeAutospacing="1" w:after="100" w:afterAutospacing="1" w:line="240" w:lineRule="auto"/>
      <w:ind w:left="0" w:right="0" w:firstLine="0"/>
    </w:pPr>
    <w:rPr>
      <w:rFonts w:ascii="Times New Roman" w:eastAsia="Times New Roman" w:hAnsi="Times New Roman" w:cs="Times New Roman"/>
      <w:color w:val="auto"/>
      <w:lang w:bidi="ar-SA"/>
    </w:rPr>
  </w:style>
  <w:style w:type="character" w:customStyle="1" w:styleId="wysiwyg-color-blue">
    <w:name w:val="wysiwyg-color-blue"/>
    <w:basedOn w:val="DefaultParagraphFont"/>
    <w:rsid w:val="007C4FC9"/>
  </w:style>
  <w:style w:type="character" w:customStyle="1" w:styleId="wysiwyg-color-blue90">
    <w:name w:val="wysiwyg-color-blue90"/>
    <w:basedOn w:val="DefaultParagraphFont"/>
    <w:rsid w:val="006D065F"/>
  </w:style>
  <w:style w:type="paragraph" w:styleId="BalloonText">
    <w:name w:val="Balloon Text"/>
    <w:basedOn w:val="Normal"/>
    <w:link w:val="BalloonTextChar"/>
    <w:uiPriority w:val="99"/>
    <w:semiHidden/>
    <w:unhideWhenUsed/>
    <w:rsid w:val="0010070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0700"/>
    <w:rPr>
      <w:rFonts w:ascii="Times New Roman" w:eastAsia="Arial" w:hAnsi="Times New Roman" w:cs="Times New Roman"/>
      <w:color w:val="000000"/>
      <w:sz w:val="18"/>
      <w:szCs w:val="18"/>
      <w:lang w:bidi="en-US"/>
    </w:rPr>
  </w:style>
  <w:style w:type="character" w:styleId="CommentReference">
    <w:name w:val="annotation reference"/>
    <w:basedOn w:val="DefaultParagraphFont"/>
    <w:uiPriority w:val="99"/>
    <w:semiHidden/>
    <w:unhideWhenUsed/>
    <w:rsid w:val="00355420"/>
    <w:rPr>
      <w:sz w:val="16"/>
      <w:szCs w:val="16"/>
    </w:rPr>
  </w:style>
  <w:style w:type="paragraph" w:styleId="CommentText">
    <w:name w:val="annotation text"/>
    <w:basedOn w:val="Normal"/>
    <w:link w:val="CommentTextChar"/>
    <w:uiPriority w:val="99"/>
    <w:unhideWhenUsed/>
    <w:rsid w:val="00355420"/>
    <w:pPr>
      <w:spacing w:line="240" w:lineRule="auto"/>
    </w:pPr>
    <w:rPr>
      <w:sz w:val="20"/>
      <w:szCs w:val="20"/>
    </w:rPr>
  </w:style>
  <w:style w:type="character" w:customStyle="1" w:styleId="CommentTextChar">
    <w:name w:val="Comment Text Char"/>
    <w:basedOn w:val="DefaultParagraphFont"/>
    <w:link w:val="CommentText"/>
    <w:uiPriority w:val="99"/>
    <w:rsid w:val="00355420"/>
    <w:rPr>
      <w:rFonts w:ascii="Arial" w:eastAsia="Arial" w:hAnsi="Arial" w:cs="Arial"/>
      <w:color w:val="000000"/>
      <w:sz w:val="20"/>
      <w:szCs w:val="20"/>
      <w:lang w:bidi="en-US"/>
    </w:rPr>
  </w:style>
  <w:style w:type="paragraph" w:styleId="CommentSubject">
    <w:name w:val="annotation subject"/>
    <w:basedOn w:val="CommentText"/>
    <w:next w:val="CommentText"/>
    <w:link w:val="CommentSubjectChar"/>
    <w:uiPriority w:val="99"/>
    <w:semiHidden/>
    <w:unhideWhenUsed/>
    <w:rsid w:val="00355420"/>
    <w:rPr>
      <w:b/>
      <w:bCs/>
    </w:rPr>
  </w:style>
  <w:style w:type="character" w:customStyle="1" w:styleId="CommentSubjectChar">
    <w:name w:val="Comment Subject Char"/>
    <w:basedOn w:val="CommentTextChar"/>
    <w:link w:val="CommentSubject"/>
    <w:uiPriority w:val="99"/>
    <w:semiHidden/>
    <w:rsid w:val="00355420"/>
    <w:rPr>
      <w:rFonts w:ascii="Arial" w:eastAsia="Arial" w:hAnsi="Arial" w:cs="Arial"/>
      <w:b/>
      <w:bCs/>
      <w:color w:val="000000"/>
      <w:sz w:val="20"/>
      <w:szCs w:val="20"/>
      <w:lang w:bidi="en-US"/>
    </w:rPr>
  </w:style>
  <w:style w:type="paragraph" w:styleId="Revision">
    <w:name w:val="Revision"/>
    <w:hidden/>
    <w:uiPriority w:val="99"/>
    <w:semiHidden/>
    <w:rsid w:val="00756EBB"/>
    <w:rPr>
      <w:rFonts w:ascii="Arial" w:eastAsia="Arial" w:hAnsi="Arial" w:cs="Arial"/>
      <w:color w:val="000000"/>
      <w:lang w:bidi="en-US"/>
    </w:rPr>
  </w:style>
  <w:style w:type="paragraph" w:styleId="FootnoteText">
    <w:name w:val="footnote text"/>
    <w:basedOn w:val="Normal"/>
    <w:link w:val="FootnoteTextChar"/>
    <w:uiPriority w:val="99"/>
    <w:semiHidden/>
    <w:unhideWhenUsed/>
    <w:rsid w:val="00A176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760C"/>
    <w:rPr>
      <w:rFonts w:ascii="Arial" w:eastAsia="Arial" w:hAnsi="Arial" w:cs="Arial"/>
      <w:color w:val="000000"/>
      <w:sz w:val="20"/>
      <w:szCs w:val="20"/>
      <w:lang w:bidi="en-US"/>
    </w:rPr>
  </w:style>
  <w:style w:type="character" w:styleId="FootnoteReference">
    <w:name w:val="footnote reference"/>
    <w:basedOn w:val="DefaultParagraphFont"/>
    <w:uiPriority w:val="99"/>
    <w:semiHidden/>
    <w:unhideWhenUsed/>
    <w:rsid w:val="00A1760C"/>
    <w:rPr>
      <w:vertAlign w:val="superscript"/>
    </w:rPr>
  </w:style>
  <w:style w:type="character" w:customStyle="1" w:styleId="Heading5Char">
    <w:name w:val="Heading 5 Char"/>
    <w:basedOn w:val="DefaultParagraphFont"/>
    <w:link w:val="Heading5"/>
    <w:uiPriority w:val="9"/>
    <w:rsid w:val="00C11680"/>
    <w:rPr>
      <w:rFonts w:asciiTheme="majorHAnsi" w:eastAsiaTheme="majorEastAsia" w:hAnsiTheme="majorHAnsi" w:cstheme="majorBidi"/>
      <w:color w:val="2F5496" w:themeColor="accent1" w:themeShade="BF"/>
      <w:lang w:bidi="en-US"/>
    </w:rPr>
  </w:style>
  <w:style w:type="paragraph" w:styleId="TOCHeading">
    <w:name w:val="TOC Heading"/>
    <w:basedOn w:val="Heading1"/>
    <w:next w:val="Normal"/>
    <w:uiPriority w:val="39"/>
    <w:unhideWhenUsed/>
    <w:qFormat/>
    <w:rsid w:val="00C11680"/>
    <w:pPr>
      <w:spacing w:before="24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36022D"/>
    <w:pPr>
      <w:tabs>
        <w:tab w:val="right" w:leader="dot" w:pos="9419"/>
      </w:tabs>
      <w:spacing w:after="100"/>
      <w:ind w:left="0"/>
    </w:pPr>
  </w:style>
  <w:style w:type="paragraph" w:styleId="TOC2">
    <w:name w:val="toc 2"/>
    <w:basedOn w:val="Normal"/>
    <w:next w:val="Normal"/>
    <w:autoRedefine/>
    <w:uiPriority w:val="39"/>
    <w:unhideWhenUsed/>
    <w:rsid w:val="00C11680"/>
    <w:pPr>
      <w:spacing w:after="100"/>
      <w:ind w:left="240"/>
    </w:pPr>
  </w:style>
  <w:style w:type="paragraph" w:styleId="TOC3">
    <w:name w:val="toc 3"/>
    <w:basedOn w:val="Normal"/>
    <w:next w:val="Normal"/>
    <w:autoRedefine/>
    <w:uiPriority w:val="39"/>
    <w:unhideWhenUsed/>
    <w:rsid w:val="00C11680"/>
    <w:pPr>
      <w:spacing w:after="100"/>
      <w:ind w:left="480"/>
    </w:pPr>
  </w:style>
  <w:style w:type="character" w:styleId="FollowedHyperlink">
    <w:name w:val="FollowedHyperlink"/>
    <w:basedOn w:val="DefaultParagraphFont"/>
    <w:uiPriority w:val="99"/>
    <w:semiHidden/>
    <w:unhideWhenUsed/>
    <w:rsid w:val="00BD14A3"/>
    <w:rPr>
      <w:color w:val="954F72" w:themeColor="followedHyperlink"/>
      <w:u w:val="single"/>
    </w:rPr>
  </w:style>
  <w:style w:type="paragraph" w:styleId="Header">
    <w:name w:val="header"/>
    <w:basedOn w:val="Normal"/>
    <w:link w:val="HeaderChar"/>
    <w:uiPriority w:val="99"/>
    <w:unhideWhenUsed/>
    <w:rsid w:val="00AB79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903"/>
    <w:rPr>
      <w:rFonts w:ascii="Arial" w:eastAsia="Arial" w:hAnsi="Arial" w:cs="Arial"/>
      <w:color w:val="00000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4550">
      <w:bodyDiv w:val="1"/>
      <w:marLeft w:val="0"/>
      <w:marRight w:val="0"/>
      <w:marTop w:val="0"/>
      <w:marBottom w:val="0"/>
      <w:divBdr>
        <w:top w:val="none" w:sz="0" w:space="0" w:color="auto"/>
        <w:left w:val="none" w:sz="0" w:space="0" w:color="auto"/>
        <w:bottom w:val="none" w:sz="0" w:space="0" w:color="auto"/>
        <w:right w:val="none" w:sz="0" w:space="0" w:color="auto"/>
      </w:divBdr>
    </w:div>
    <w:div w:id="89276844">
      <w:bodyDiv w:val="1"/>
      <w:marLeft w:val="0"/>
      <w:marRight w:val="0"/>
      <w:marTop w:val="0"/>
      <w:marBottom w:val="0"/>
      <w:divBdr>
        <w:top w:val="none" w:sz="0" w:space="0" w:color="auto"/>
        <w:left w:val="none" w:sz="0" w:space="0" w:color="auto"/>
        <w:bottom w:val="none" w:sz="0" w:space="0" w:color="auto"/>
        <w:right w:val="none" w:sz="0" w:space="0" w:color="auto"/>
      </w:divBdr>
    </w:div>
    <w:div w:id="107555171">
      <w:bodyDiv w:val="1"/>
      <w:marLeft w:val="0"/>
      <w:marRight w:val="0"/>
      <w:marTop w:val="0"/>
      <w:marBottom w:val="0"/>
      <w:divBdr>
        <w:top w:val="none" w:sz="0" w:space="0" w:color="auto"/>
        <w:left w:val="none" w:sz="0" w:space="0" w:color="auto"/>
        <w:bottom w:val="none" w:sz="0" w:space="0" w:color="auto"/>
        <w:right w:val="none" w:sz="0" w:space="0" w:color="auto"/>
      </w:divBdr>
    </w:div>
    <w:div w:id="203297997">
      <w:bodyDiv w:val="1"/>
      <w:marLeft w:val="0"/>
      <w:marRight w:val="0"/>
      <w:marTop w:val="0"/>
      <w:marBottom w:val="0"/>
      <w:divBdr>
        <w:top w:val="none" w:sz="0" w:space="0" w:color="auto"/>
        <w:left w:val="none" w:sz="0" w:space="0" w:color="auto"/>
        <w:bottom w:val="none" w:sz="0" w:space="0" w:color="auto"/>
        <w:right w:val="none" w:sz="0" w:space="0" w:color="auto"/>
      </w:divBdr>
    </w:div>
    <w:div w:id="362218716">
      <w:bodyDiv w:val="1"/>
      <w:marLeft w:val="0"/>
      <w:marRight w:val="0"/>
      <w:marTop w:val="0"/>
      <w:marBottom w:val="0"/>
      <w:divBdr>
        <w:top w:val="none" w:sz="0" w:space="0" w:color="auto"/>
        <w:left w:val="none" w:sz="0" w:space="0" w:color="auto"/>
        <w:bottom w:val="none" w:sz="0" w:space="0" w:color="auto"/>
        <w:right w:val="none" w:sz="0" w:space="0" w:color="auto"/>
      </w:divBdr>
    </w:div>
    <w:div w:id="496729746">
      <w:bodyDiv w:val="1"/>
      <w:marLeft w:val="0"/>
      <w:marRight w:val="0"/>
      <w:marTop w:val="0"/>
      <w:marBottom w:val="0"/>
      <w:divBdr>
        <w:top w:val="none" w:sz="0" w:space="0" w:color="auto"/>
        <w:left w:val="none" w:sz="0" w:space="0" w:color="auto"/>
        <w:bottom w:val="none" w:sz="0" w:space="0" w:color="auto"/>
        <w:right w:val="none" w:sz="0" w:space="0" w:color="auto"/>
      </w:divBdr>
    </w:div>
    <w:div w:id="728306227">
      <w:bodyDiv w:val="1"/>
      <w:marLeft w:val="0"/>
      <w:marRight w:val="0"/>
      <w:marTop w:val="0"/>
      <w:marBottom w:val="0"/>
      <w:divBdr>
        <w:top w:val="none" w:sz="0" w:space="0" w:color="auto"/>
        <w:left w:val="none" w:sz="0" w:space="0" w:color="auto"/>
        <w:bottom w:val="none" w:sz="0" w:space="0" w:color="auto"/>
        <w:right w:val="none" w:sz="0" w:space="0" w:color="auto"/>
      </w:divBdr>
    </w:div>
    <w:div w:id="842016057">
      <w:bodyDiv w:val="1"/>
      <w:marLeft w:val="0"/>
      <w:marRight w:val="0"/>
      <w:marTop w:val="0"/>
      <w:marBottom w:val="0"/>
      <w:divBdr>
        <w:top w:val="none" w:sz="0" w:space="0" w:color="auto"/>
        <w:left w:val="none" w:sz="0" w:space="0" w:color="auto"/>
        <w:bottom w:val="none" w:sz="0" w:space="0" w:color="auto"/>
        <w:right w:val="none" w:sz="0" w:space="0" w:color="auto"/>
      </w:divBdr>
    </w:div>
    <w:div w:id="905649565">
      <w:bodyDiv w:val="1"/>
      <w:marLeft w:val="0"/>
      <w:marRight w:val="0"/>
      <w:marTop w:val="0"/>
      <w:marBottom w:val="0"/>
      <w:divBdr>
        <w:top w:val="none" w:sz="0" w:space="0" w:color="auto"/>
        <w:left w:val="none" w:sz="0" w:space="0" w:color="auto"/>
        <w:bottom w:val="none" w:sz="0" w:space="0" w:color="auto"/>
        <w:right w:val="none" w:sz="0" w:space="0" w:color="auto"/>
      </w:divBdr>
    </w:div>
    <w:div w:id="927540728">
      <w:bodyDiv w:val="1"/>
      <w:marLeft w:val="0"/>
      <w:marRight w:val="0"/>
      <w:marTop w:val="0"/>
      <w:marBottom w:val="0"/>
      <w:divBdr>
        <w:top w:val="none" w:sz="0" w:space="0" w:color="auto"/>
        <w:left w:val="none" w:sz="0" w:space="0" w:color="auto"/>
        <w:bottom w:val="none" w:sz="0" w:space="0" w:color="auto"/>
        <w:right w:val="none" w:sz="0" w:space="0" w:color="auto"/>
      </w:divBdr>
    </w:div>
    <w:div w:id="1064332711">
      <w:bodyDiv w:val="1"/>
      <w:marLeft w:val="0"/>
      <w:marRight w:val="0"/>
      <w:marTop w:val="0"/>
      <w:marBottom w:val="0"/>
      <w:divBdr>
        <w:top w:val="none" w:sz="0" w:space="0" w:color="auto"/>
        <w:left w:val="none" w:sz="0" w:space="0" w:color="auto"/>
        <w:bottom w:val="none" w:sz="0" w:space="0" w:color="auto"/>
        <w:right w:val="none" w:sz="0" w:space="0" w:color="auto"/>
      </w:divBdr>
    </w:div>
    <w:div w:id="1106585811">
      <w:bodyDiv w:val="1"/>
      <w:marLeft w:val="0"/>
      <w:marRight w:val="0"/>
      <w:marTop w:val="0"/>
      <w:marBottom w:val="0"/>
      <w:divBdr>
        <w:top w:val="none" w:sz="0" w:space="0" w:color="auto"/>
        <w:left w:val="none" w:sz="0" w:space="0" w:color="auto"/>
        <w:bottom w:val="none" w:sz="0" w:space="0" w:color="auto"/>
        <w:right w:val="none" w:sz="0" w:space="0" w:color="auto"/>
      </w:divBdr>
    </w:div>
    <w:div w:id="1143306584">
      <w:bodyDiv w:val="1"/>
      <w:marLeft w:val="0"/>
      <w:marRight w:val="0"/>
      <w:marTop w:val="0"/>
      <w:marBottom w:val="0"/>
      <w:divBdr>
        <w:top w:val="none" w:sz="0" w:space="0" w:color="auto"/>
        <w:left w:val="none" w:sz="0" w:space="0" w:color="auto"/>
        <w:bottom w:val="none" w:sz="0" w:space="0" w:color="auto"/>
        <w:right w:val="none" w:sz="0" w:space="0" w:color="auto"/>
      </w:divBdr>
    </w:div>
    <w:div w:id="1200170448">
      <w:bodyDiv w:val="1"/>
      <w:marLeft w:val="0"/>
      <w:marRight w:val="0"/>
      <w:marTop w:val="0"/>
      <w:marBottom w:val="0"/>
      <w:divBdr>
        <w:top w:val="none" w:sz="0" w:space="0" w:color="auto"/>
        <w:left w:val="none" w:sz="0" w:space="0" w:color="auto"/>
        <w:bottom w:val="none" w:sz="0" w:space="0" w:color="auto"/>
        <w:right w:val="none" w:sz="0" w:space="0" w:color="auto"/>
      </w:divBdr>
    </w:div>
    <w:div w:id="1313604178">
      <w:bodyDiv w:val="1"/>
      <w:marLeft w:val="0"/>
      <w:marRight w:val="0"/>
      <w:marTop w:val="0"/>
      <w:marBottom w:val="0"/>
      <w:divBdr>
        <w:top w:val="none" w:sz="0" w:space="0" w:color="auto"/>
        <w:left w:val="none" w:sz="0" w:space="0" w:color="auto"/>
        <w:bottom w:val="none" w:sz="0" w:space="0" w:color="auto"/>
        <w:right w:val="none" w:sz="0" w:space="0" w:color="auto"/>
      </w:divBdr>
    </w:div>
    <w:div w:id="1504392493">
      <w:bodyDiv w:val="1"/>
      <w:marLeft w:val="0"/>
      <w:marRight w:val="0"/>
      <w:marTop w:val="0"/>
      <w:marBottom w:val="0"/>
      <w:divBdr>
        <w:top w:val="none" w:sz="0" w:space="0" w:color="auto"/>
        <w:left w:val="none" w:sz="0" w:space="0" w:color="auto"/>
        <w:bottom w:val="none" w:sz="0" w:space="0" w:color="auto"/>
        <w:right w:val="none" w:sz="0" w:space="0" w:color="auto"/>
      </w:divBdr>
    </w:div>
    <w:div w:id="1533297747">
      <w:bodyDiv w:val="1"/>
      <w:marLeft w:val="0"/>
      <w:marRight w:val="0"/>
      <w:marTop w:val="0"/>
      <w:marBottom w:val="0"/>
      <w:divBdr>
        <w:top w:val="none" w:sz="0" w:space="0" w:color="auto"/>
        <w:left w:val="none" w:sz="0" w:space="0" w:color="auto"/>
        <w:bottom w:val="none" w:sz="0" w:space="0" w:color="auto"/>
        <w:right w:val="none" w:sz="0" w:space="0" w:color="auto"/>
      </w:divBdr>
    </w:div>
    <w:div w:id="1620918208">
      <w:bodyDiv w:val="1"/>
      <w:marLeft w:val="0"/>
      <w:marRight w:val="0"/>
      <w:marTop w:val="0"/>
      <w:marBottom w:val="0"/>
      <w:divBdr>
        <w:top w:val="none" w:sz="0" w:space="0" w:color="auto"/>
        <w:left w:val="none" w:sz="0" w:space="0" w:color="auto"/>
        <w:bottom w:val="none" w:sz="0" w:space="0" w:color="auto"/>
        <w:right w:val="none" w:sz="0" w:space="0" w:color="auto"/>
      </w:divBdr>
    </w:div>
    <w:div w:id="1753772036">
      <w:bodyDiv w:val="1"/>
      <w:marLeft w:val="0"/>
      <w:marRight w:val="0"/>
      <w:marTop w:val="0"/>
      <w:marBottom w:val="0"/>
      <w:divBdr>
        <w:top w:val="none" w:sz="0" w:space="0" w:color="auto"/>
        <w:left w:val="none" w:sz="0" w:space="0" w:color="auto"/>
        <w:bottom w:val="none" w:sz="0" w:space="0" w:color="auto"/>
        <w:right w:val="none" w:sz="0" w:space="0" w:color="auto"/>
      </w:divBdr>
    </w:div>
    <w:div w:id="1769306722">
      <w:bodyDiv w:val="1"/>
      <w:marLeft w:val="0"/>
      <w:marRight w:val="0"/>
      <w:marTop w:val="0"/>
      <w:marBottom w:val="0"/>
      <w:divBdr>
        <w:top w:val="none" w:sz="0" w:space="0" w:color="auto"/>
        <w:left w:val="none" w:sz="0" w:space="0" w:color="auto"/>
        <w:bottom w:val="none" w:sz="0" w:space="0" w:color="auto"/>
        <w:right w:val="none" w:sz="0" w:space="0" w:color="auto"/>
      </w:divBdr>
    </w:div>
    <w:div w:id="1950506048">
      <w:bodyDiv w:val="1"/>
      <w:marLeft w:val="0"/>
      <w:marRight w:val="0"/>
      <w:marTop w:val="0"/>
      <w:marBottom w:val="0"/>
      <w:divBdr>
        <w:top w:val="none" w:sz="0" w:space="0" w:color="auto"/>
        <w:left w:val="none" w:sz="0" w:space="0" w:color="auto"/>
        <w:bottom w:val="none" w:sz="0" w:space="0" w:color="auto"/>
        <w:right w:val="none" w:sz="0" w:space="0" w:color="auto"/>
      </w:divBdr>
    </w:div>
    <w:div w:id="2046834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header" Target="header2.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10.pn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eader" Target="head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hyperlink" Target="file:////hc/en-us/articles/440500370689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hyperlink" Target="https://cloudcme.zendesk.com/hc/en-us/articles/206577935-Creating-a-Regularly-Scheduled-Series" TargetMode="External"/><Relationship Id="rId36" Type="http://schemas.openxmlformats.org/officeDocument/2006/relationships/footer" Target="footer3.xml"/><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https://cloudcme.zendesk.com/hc/en-us/articles/206578645-Import-Members" TargetMode="External"/><Relationship Id="rId31" Type="http://schemas.openxmlformats.org/officeDocument/2006/relationships/header" Target="header1.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yperlink" Target="https://cloudcme.zendesk.com/hc/en-us/articles/206578645-Import-Members"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3.png"/><Relationship Id="rId34" Type="http://schemas.openxmlformats.org/officeDocument/2006/relationships/footer" Target="footer2.xml"/><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6C768-0061-2E46-8BD9-64AD7D315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3681</Words>
  <Characters>20986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jdonnelly@multiweb.com</dc:creator>
  <cp:keywords/>
  <cp:lastModifiedBy>Enkieluna, Phoenix</cp:lastModifiedBy>
  <cp:revision>2</cp:revision>
  <dcterms:created xsi:type="dcterms:W3CDTF">2022-12-18T21:05:00Z</dcterms:created>
  <dcterms:modified xsi:type="dcterms:W3CDTF">2022-12-18T21:05:00Z</dcterms:modified>
</cp:coreProperties>
</file>